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06" w:rsidRDefault="007D2C06" w:rsidP="002D0F8A">
      <w:pPr>
        <w:jc w:val="center"/>
        <w:rPr>
          <w:rFonts w:ascii="TH SarabunPSK" w:hAnsi="TH SarabunPSK" w:cs="TH SarabunPSK"/>
          <w:b/>
          <w:bCs/>
          <w:noProof/>
          <w:sz w:val="96"/>
          <w:szCs w:val="96"/>
        </w:rPr>
      </w:pPr>
    </w:p>
    <w:p w:rsidR="002D0F8A" w:rsidRDefault="00633B27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w:drawing>
          <wp:inline distT="0" distB="0" distL="0" distR="0">
            <wp:extent cx="6120130" cy="8400415"/>
            <wp:effectExtent l="19050" t="0" r="0" b="0"/>
            <wp:docPr id="1" name="รูปภาพ 0" descr="Pictur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8A" w:rsidRDefault="002D0F8A" w:rsidP="00633B27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633B27" w:rsidRDefault="00633B27" w:rsidP="00633B27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61095">
        <w:rPr>
          <w:rFonts w:ascii="TH SarabunPSK" w:hAnsi="TH SarabunPSK" w:cs="TH SarabunPSK"/>
          <w:b/>
          <w:bCs/>
          <w:sz w:val="96"/>
          <w:szCs w:val="96"/>
          <w:cs/>
        </w:rPr>
        <w:t>แผนการจัดเก็บรายได้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61095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ประจำปีงบประมาณ </w:t>
      </w:r>
      <w:r w:rsidR="00206F25">
        <w:rPr>
          <w:rFonts w:ascii="TH SarabunPSK" w:hAnsi="TH SarabunPSK" w:cs="TH SarabunPSK" w:hint="cs"/>
          <w:b/>
          <w:bCs/>
          <w:sz w:val="56"/>
          <w:szCs w:val="56"/>
          <w:cs/>
        </w:rPr>
        <w:t>๒๕๕๖</w:t>
      </w: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16"/>
          <w:szCs w:val="16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กองคลัง  (งาน</w:t>
      </w:r>
      <w:r w:rsidR="00206F25">
        <w:rPr>
          <w:rFonts w:ascii="TH SarabunPSK" w:hAnsi="TH SarabunPSK" w:cs="TH SarabunPSK" w:hint="cs"/>
          <w:b/>
          <w:bCs/>
          <w:sz w:val="52"/>
          <w:szCs w:val="52"/>
          <w:cs/>
        </w:rPr>
        <w:t>พัฒนาและ</w:t>
      </w: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จัดเก็บรายได้)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61095">
        <w:rPr>
          <w:rFonts w:ascii="TH SarabunPSK" w:hAnsi="TH SarabunPSK" w:cs="TH SarabunPSK"/>
          <w:b/>
          <w:bCs/>
          <w:sz w:val="96"/>
          <w:szCs w:val="96"/>
          <w:cs/>
        </w:rPr>
        <w:t>เทศบาลตำบล</w:t>
      </w:r>
      <w:r w:rsidR="00206F25">
        <w:rPr>
          <w:rFonts w:ascii="TH SarabunPSK" w:hAnsi="TH SarabunPSK" w:cs="TH SarabunPSK" w:hint="cs"/>
          <w:b/>
          <w:bCs/>
          <w:sz w:val="96"/>
          <w:szCs w:val="96"/>
          <w:cs/>
        </w:rPr>
        <w:t>เขา</w:t>
      </w:r>
      <w:proofErr w:type="spellStart"/>
      <w:r w:rsidR="00206F25">
        <w:rPr>
          <w:rFonts w:ascii="TH SarabunPSK" w:hAnsi="TH SarabunPSK" w:cs="TH SarabunPSK" w:hint="cs"/>
          <w:b/>
          <w:bCs/>
          <w:sz w:val="96"/>
          <w:szCs w:val="96"/>
          <w:cs/>
        </w:rPr>
        <w:t>เจียก</w:t>
      </w:r>
      <w:proofErr w:type="spellEnd"/>
    </w:p>
    <w:p w:rsidR="002D0F8A" w:rsidRDefault="00206F25" w:rsidP="002D0F8A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  <w:cs/>
        </w:rPr>
        <w:t>อำเภอ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เมืองพัทลุง</w:t>
      </w:r>
      <w:r w:rsidR="002D0F8A" w:rsidRPr="00561095">
        <w:rPr>
          <w:rFonts w:ascii="TH SarabunPSK" w:hAnsi="TH SarabunPSK" w:cs="TH SarabunPSK"/>
          <w:b/>
          <w:bCs/>
          <w:sz w:val="80"/>
          <w:szCs w:val="80"/>
          <w:cs/>
        </w:rPr>
        <w:t xml:space="preserve">  จังหวัดพัทลุง</w:t>
      </w: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06F25" w:rsidRDefault="00206F25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B27" w:rsidRDefault="00633B27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B27" w:rsidRDefault="00633B27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B27" w:rsidRDefault="00633B27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B27" w:rsidRDefault="00633B27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B27" w:rsidRDefault="00633B27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B27" w:rsidRDefault="00633B27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B27" w:rsidRDefault="00633B27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B27" w:rsidRDefault="00633B27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B27" w:rsidRDefault="00633B27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8B763E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198pt;margin-top:-18pt;width:90pt;height:90.9pt;z-index:251695104">
            <v:imagedata r:id="rId8" o:title="" gain="112993f"/>
          </v:shape>
          <o:OLEObject Type="Embed" ProgID="MSPhotoEd.3" ShapeID="_x0000_s1060" DrawAspect="Content" ObjectID="_1277591414" r:id="rId9"/>
        </w:pic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</w:t>
      </w:r>
      <w:r w:rsidR="002D0F8A" w:rsidRPr="0056109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2D0F8A" w:rsidRPr="00561095" w:rsidRDefault="002D0F8A" w:rsidP="002D0F8A">
      <w:pPr>
        <w:pStyle w:val="ab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0F8A" w:rsidRPr="00561095" w:rsidRDefault="00206F25" w:rsidP="002D0F8A">
      <w:pPr>
        <w:pStyle w:val="ab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แผนปฏิบัติการจัดเก็บภาษี   ประจำปี  พ.ศ. </w:t>
      </w:r>
      <w:r w:rsidR="00206F25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</w:t>
      </w:r>
    </w:p>
    <w:p w:rsidR="002D0F8A" w:rsidRPr="00561095" w:rsidRDefault="002D0F8A" w:rsidP="002D0F8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="0021417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 w:rsidR="0021417B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21417B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   ได้ดำเนิน</w:t>
      </w:r>
      <w:r w:rsidR="00C42F77">
        <w:rPr>
          <w:rFonts w:ascii="TH SarabunPSK" w:hAnsi="TH SarabunPSK" w:cs="TH SarabunPSK"/>
          <w:sz w:val="32"/>
          <w:szCs w:val="32"/>
          <w:cs/>
        </w:rPr>
        <w:t>การจัดทำแผนปฏิบัติการจัดเก็บ</w:t>
      </w:r>
      <w:r w:rsidR="00C42F77">
        <w:rPr>
          <w:rFonts w:ascii="TH SarabunPSK" w:hAnsi="TH SarabunPSK" w:cs="TH SarabunPSK" w:hint="cs"/>
          <w:sz w:val="32"/>
          <w:szCs w:val="32"/>
          <w:cs/>
        </w:rPr>
        <w:t>ภาษีบำรุงท้องที่ อาศัยอำนาจตามความใน</w:t>
      </w:r>
      <w:r w:rsidR="00C42F77" w:rsidRPr="005610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พระราชบัญญัติภาษีบำรุงท้องที่  พ.ศ. </w:t>
      </w:r>
      <w:r w:rsidR="00C42F77">
        <w:rPr>
          <w:rFonts w:ascii="TH SarabunPSK" w:hAnsi="TH SarabunPSK" w:cs="TH SarabunPSK" w:hint="cs"/>
          <w:sz w:val="32"/>
          <w:szCs w:val="32"/>
          <w:cs/>
        </w:rPr>
        <w:t>๒๕๐๘</w:t>
      </w:r>
      <w:r w:rsidR="00C42F77" w:rsidRPr="00561095">
        <w:rPr>
          <w:rFonts w:ascii="TH SarabunPSK" w:hAnsi="TH SarabunPSK" w:cs="TH SarabunPSK"/>
          <w:sz w:val="32"/>
          <w:szCs w:val="32"/>
          <w:cs/>
        </w:rPr>
        <w:t xml:space="preserve">   และที่แก้ไขเพิ่มเติม  ( ฉบับที่ </w:t>
      </w:r>
      <w:r w:rsidR="00C42F77">
        <w:rPr>
          <w:rFonts w:ascii="TH SarabunPSK" w:hAnsi="TH SarabunPSK" w:cs="TH SarabunPSK" w:hint="cs"/>
          <w:sz w:val="32"/>
          <w:szCs w:val="32"/>
          <w:cs/>
        </w:rPr>
        <w:t>๓</w:t>
      </w:r>
      <w:r w:rsidR="00C42F77" w:rsidRPr="00561095">
        <w:rPr>
          <w:rFonts w:ascii="TH SarabunPSK" w:hAnsi="TH SarabunPSK" w:cs="TH SarabunPSK"/>
          <w:sz w:val="32"/>
          <w:szCs w:val="32"/>
          <w:cs/>
        </w:rPr>
        <w:t xml:space="preserve"> ) พ.ศ. </w:t>
      </w:r>
      <w:r w:rsidR="00C42F77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="00C42F77"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พระราชบัญญัติภาษีโรงเรือนและที่ดิน พ.ศ. </w:t>
      </w:r>
      <w:r>
        <w:rPr>
          <w:rFonts w:ascii="TH SarabunPSK" w:hAnsi="TH SarabunPSK" w:cs="TH SarabunPSK" w:hint="cs"/>
          <w:sz w:val="32"/>
          <w:szCs w:val="32"/>
          <w:cs/>
        </w:rPr>
        <w:t>๒๔๗๕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(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)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42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พระราชบัญญัติภาษีป้าย พ.ศ. ๒๕๑๐ </w:t>
      </w:r>
      <w:r w:rsidR="002E7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ดำเนินการจัดเก็บภาษีดังกล่าว</w:t>
      </w:r>
      <w:r w:rsidR="002E71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เพื่อเป็นการเพิ่มประสิทธิภาพการปฏิบัติงานด้านการจัดเก็บภาษีและเร่งรัดกา</w:t>
      </w:r>
      <w:r w:rsidR="0021417B">
        <w:rPr>
          <w:rFonts w:ascii="TH SarabunPSK" w:hAnsi="TH SarabunPSK" w:cs="TH SarabunPSK"/>
          <w:sz w:val="32"/>
          <w:szCs w:val="32"/>
          <w:cs/>
        </w:rPr>
        <w:t>รจัดเก็บภาษีของเทศบาลตำบล</w:t>
      </w:r>
      <w:r w:rsidR="009F2F75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21417B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2141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</w:t>
      </w:r>
      <w:r w:rsidR="008917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จึงได้กำหนดแผนปฏิบัติการจัดเก็บภาษี  โดยกำหนดผู้รับผิดชอบ  ระยะเวลาการเสียภาษี  ขั้นตอนการดำเนินการ   ช่วงเวลาดำเน</w:t>
      </w:r>
      <w:r w:rsidR="0021417B">
        <w:rPr>
          <w:rFonts w:ascii="TH SarabunPSK" w:hAnsi="TH SarabunPSK" w:cs="TH SarabunPSK"/>
          <w:sz w:val="32"/>
          <w:szCs w:val="32"/>
          <w:cs/>
        </w:rPr>
        <w:t>ินการจัดเก็บ   เทศบาลตำบล</w:t>
      </w:r>
      <w:r w:rsidR="0021417B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21417B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  จึงขอประกาศใช้แผนปฏิบัติการจัดเก็บภาษี 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21417B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ตามเอกสารแ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61095">
        <w:rPr>
          <w:rFonts w:ascii="TH SarabunPSK" w:hAnsi="TH SarabunPSK" w:cs="TH SarabunPSK"/>
          <w:sz w:val="32"/>
          <w:szCs w:val="32"/>
          <w:cs/>
        </w:rPr>
        <w:t>บท้ายประกาศนี้</w:t>
      </w:r>
    </w:p>
    <w:p w:rsidR="002D0F8A" w:rsidRPr="00561095" w:rsidRDefault="002D0F8A" w:rsidP="002D0F8A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      จึงประกาศให้ทราบโดยทั่วกัน</w:t>
      </w:r>
    </w:p>
    <w:p w:rsidR="002D0F8A" w:rsidRPr="00561095" w:rsidRDefault="002D0F8A" w:rsidP="002D0F8A">
      <w:pPr>
        <w:spacing w:before="240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891716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ตุลาคม   พ.ศ.  </w:t>
      </w:r>
      <w:r w:rsidR="0021417B"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2D0F8A" w:rsidRPr="00561095" w:rsidRDefault="002D0F8A" w:rsidP="002D0F8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(ลงชื่อ)           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41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21417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1417B">
        <w:rPr>
          <w:rFonts w:ascii="TH SarabunPSK" w:hAnsi="TH SarabunPSK" w:cs="TH SarabunPSK" w:hint="cs"/>
          <w:sz w:val="32"/>
          <w:szCs w:val="32"/>
          <w:cs/>
        </w:rPr>
        <w:t>ไกรวัฒน์</w:t>
      </w:r>
      <w:proofErr w:type="spellEnd"/>
      <w:r w:rsidR="0021417B">
        <w:rPr>
          <w:rFonts w:ascii="TH SarabunPSK" w:hAnsi="TH SarabunPSK" w:cs="TH SarabunPSK" w:hint="cs"/>
          <w:sz w:val="32"/>
          <w:szCs w:val="32"/>
          <w:cs/>
        </w:rPr>
        <w:t xml:space="preserve">  ธรรมเพชร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D0F8A" w:rsidRPr="00561095" w:rsidRDefault="0021417B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 นายก</w:t>
      </w:r>
      <w:r w:rsidR="002D0F8A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61095">
        <w:rPr>
          <w:rFonts w:ascii="TH SarabunPSK" w:hAnsi="TH SarabunPSK" w:cs="TH SarabunPSK"/>
          <w:sz w:val="32"/>
          <w:szCs w:val="32"/>
        </w:rPr>
        <w:br w:type="page"/>
      </w:r>
    </w:p>
    <w:p w:rsidR="00B64359" w:rsidRDefault="00B64359" w:rsidP="002D0F8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64359" w:rsidRDefault="00B64359" w:rsidP="002D0F8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6109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คำนำ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176178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เป็น</w:t>
      </w:r>
      <w:r w:rsidR="002D0F8A">
        <w:rPr>
          <w:rFonts w:ascii="TH SarabunPSK" w:hAnsi="TH SarabunPSK" w:cs="TH SarabunPSK" w:hint="cs"/>
          <w:sz w:val="32"/>
          <w:szCs w:val="32"/>
          <w:cs/>
        </w:rPr>
        <w:t>องค์กรปกครองส่วน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2D0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ซึ่งมีอำนาจหน้าที่ในการดำเนินการจัดเก็บรายได้ที่ต้องจัดเก็บเอง  ซึ่ง</w:t>
      </w:r>
      <w:r w:rsidR="00B64359">
        <w:rPr>
          <w:rFonts w:ascii="TH SarabunPSK" w:hAnsi="TH SarabunPSK" w:cs="TH SarabunPSK"/>
          <w:sz w:val="32"/>
          <w:szCs w:val="32"/>
          <w:cs/>
        </w:rPr>
        <w:t>ประกอบด้วย ภาษี</w:t>
      </w:r>
      <w:r w:rsidR="00B64359">
        <w:rPr>
          <w:rFonts w:ascii="TH SarabunPSK" w:hAnsi="TH SarabunPSK" w:cs="TH SarabunPSK" w:hint="cs"/>
          <w:sz w:val="32"/>
          <w:szCs w:val="32"/>
          <w:cs/>
        </w:rPr>
        <w:t>บำรุงท้องที่</w:t>
      </w:r>
      <w:r w:rsidR="00B6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359">
        <w:rPr>
          <w:rFonts w:ascii="TH SarabunPSK" w:hAnsi="TH SarabunPSK" w:cs="TH SarabunPSK" w:hint="cs"/>
          <w:sz w:val="32"/>
          <w:szCs w:val="32"/>
          <w:cs/>
        </w:rPr>
        <w:t xml:space="preserve"> ภาษีโรงเรือนและที่ดิน   </w:t>
      </w:r>
      <w:r w:rsidR="00B64359">
        <w:rPr>
          <w:rFonts w:ascii="TH SarabunPSK" w:hAnsi="TH SarabunPSK" w:cs="TH SarabunPSK"/>
          <w:sz w:val="32"/>
          <w:szCs w:val="32"/>
          <w:cs/>
        </w:rPr>
        <w:t xml:space="preserve">ภาษีป้าย </w:t>
      </w:r>
      <w:r>
        <w:rPr>
          <w:rFonts w:ascii="TH SarabunPSK" w:hAnsi="TH SarabunPSK" w:cs="TH SarabunPSK"/>
          <w:sz w:val="32"/>
          <w:szCs w:val="32"/>
          <w:cs/>
        </w:rPr>
        <w:t xml:space="preserve"> ค่าธรรมเนียมใบอนุญาตต่างๆ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ซึ่งการจัดเก็บรายได้ทุกประเภทจะมีประสิทธิภาพได้  จะต้องครอบคลุมถึงขั้นตอน</w:t>
      </w:r>
      <w:r w:rsidR="002D0F8A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="002D0F8A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ที่จะดำเนินการจัดเก็บรายได้</w:t>
      </w:r>
    </w:p>
    <w:p w:rsidR="002D0F8A" w:rsidRPr="00561095" w:rsidRDefault="002D0F8A" w:rsidP="002D0F8A">
      <w:pPr>
        <w:tabs>
          <w:tab w:val="left" w:pos="1215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ดังนั้น   เพื่อให้การจัดเก็บภาษี  ค่าธรรมเนียมใบอนุญาตต่าง ๆ  ฯลฯ  ทุกประเภทดำเนินการเป็นไปด้วยความเรียบร้อย ถูกต้อง  ทันตามกำหนดระยะเวลา และเก็บรายได้ให้มีประสิทธิภาพประสิทธิผล </w:t>
      </w:r>
      <w:r w:rsidR="001761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="00176178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176178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176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จึงได้กำหนดแนวทางการปฏิบัติงานด้านการจัดเก็บรายได้ ประจำปีงบประมาณ </w:t>
      </w:r>
      <w:r w:rsidR="00176178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ขึ้นเพื่อให้การปฏิบัติบรรลุเป้าหมายสูงสุดตามที่วางไว้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2D0F8A" w:rsidRPr="00561095" w:rsidRDefault="002D0F8A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5461E2" w:rsidP="002D0F8A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D0F8A" w:rsidRPr="00561095" w:rsidRDefault="005461E2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2D0F8A" w:rsidRPr="00561095" w:rsidRDefault="00930482" w:rsidP="002D0F8A">
      <w:pPr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5461E2">
        <w:rPr>
          <w:rFonts w:ascii="TH SarabunPSK" w:hAnsi="TH SarabunPSK" w:cs="TH SarabunPSK" w:hint="cs"/>
          <w:sz w:val="32"/>
          <w:szCs w:val="32"/>
          <w:cs/>
        </w:rPr>
        <w:t>ตำบลเขา</w:t>
      </w:r>
      <w:proofErr w:type="spellStart"/>
      <w:r w:rsidR="005461E2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2D0F8A" w:rsidRPr="00561095" w:rsidRDefault="002D0F8A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4CD" w:rsidRDefault="004C54CD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4CD" w:rsidRDefault="004C54CD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4CD" w:rsidRPr="00561095" w:rsidRDefault="004C54CD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61095">
        <w:rPr>
          <w:rFonts w:ascii="TH SarabunPSK" w:hAnsi="TH SarabunPSK" w:cs="TH SarabunPSK"/>
          <w:b/>
          <w:bCs/>
          <w:sz w:val="60"/>
          <w:szCs w:val="60"/>
          <w:cs/>
        </w:rPr>
        <w:t>สารบัญ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เรื่อง</w:t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หน้า</w:t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561095">
        <w:rPr>
          <w:rFonts w:ascii="TH SarabunPSK" w:hAnsi="TH SarabunPSK" w:cs="TH SarabunPSK"/>
          <w:b/>
          <w:bCs/>
          <w:sz w:val="44"/>
          <w:szCs w:val="44"/>
          <w:cs/>
        </w:rPr>
        <w:t>แผนการจัดเก็บภาษีและพ</w:t>
      </w:r>
      <w:r w:rsidR="00D97D56">
        <w:rPr>
          <w:rFonts w:ascii="TH SarabunPSK" w:hAnsi="TH SarabunPSK" w:cs="TH SarabunPSK"/>
          <w:b/>
          <w:bCs/>
          <w:sz w:val="44"/>
          <w:szCs w:val="44"/>
          <w:cs/>
        </w:rPr>
        <w:t>ัฒนารายได้ ประจำปีงบประมาณ  255</w:t>
      </w:r>
      <w:r w:rsidR="00D97D56">
        <w:rPr>
          <w:rFonts w:ascii="TH SarabunPSK" w:hAnsi="TH SarabunPSK" w:cs="TH SarabunPSK" w:hint="cs"/>
          <w:b/>
          <w:bCs/>
          <w:sz w:val="44"/>
          <w:szCs w:val="44"/>
          <w:cs/>
        </w:rPr>
        <w:t>๖</w:t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หลักการและเหตุผล,วัตถุประสงค์,เป้าหมาย,วิธีดำเนินการ,ระยะเวลาดำเนินการ ฯลฯ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1 - 2</w:t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ตอนที่ 1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ภาษีบำรุงท้องที่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3 - 5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5 - 7</w:t>
      </w:r>
    </w:p>
    <w:p w:rsidR="002D0F8A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ภาษีป้าย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7 </w:t>
      </w:r>
      <w:r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9</w:t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ตอนที่ 2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แผนการจัดเก็บภาษีบำรุงท้องที่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1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๐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64B9">
        <w:rPr>
          <w:rFonts w:ascii="TH SarabunPSK" w:hAnsi="TH SarabunPSK" w:cs="TH SarabunPSK"/>
          <w:sz w:val="32"/>
          <w:szCs w:val="32"/>
          <w:cs/>
        </w:rPr>
        <w:t>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D0F8A" w:rsidRPr="00ED64B9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แผนการจัดเก็บภาษีโรงเรือนและที่ดิน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="00ED64B9">
        <w:rPr>
          <w:rFonts w:ascii="TH SarabunPSK" w:hAnsi="TH SarabunPSK" w:cs="TH SarabunPSK"/>
          <w:sz w:val="32"/>
          <w:szCs w:val="32"/>
        </w:rPr>
        <w:t>1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D0F8A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แผนการจัดเก็บภาษีป้าย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1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ตอนที่ </w:t>
      </w:r>
      <w:r w:rsidRPr="00561095">
        <w:rPr>
          <w:rFonts w:ascii="TH SarabunPSK" w:hAnsi="TH SarabunPSK" w:cs="TH SarabunPSK"/>
          <w:b/>
          <w:bCs/>
          <w:sz w:val="36"/>
          <w:szCs w:val="36"/>
          <w:u w:val="single"/>
        </w:rPr>
        <w:t>3</w:t>
      </w:r>
    </w:p>
    <w:p w:rsidR="002D0F8A" w:rsidRPr="00ED64B9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แผนปฏิบัติการจัดเก็บภาษีบำรุงท้องที่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</w:rPr>
        <w:t>1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D0F8A" w:rsidRPr="00ED64B9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แผนปฏิบัติการจัดเก็บภาษีโรงเรือนและที่ดิน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1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D0F8A" w:rsidRPr="00ED64B9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แผนปฏิบัติการจัดเก็บภาษีป้าย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1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แผนปฏิบัติการบริการประชาชนเคลื่อนที่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="0062003F"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แผนปฏิบัติตามหน้าที่รับผิดชอบ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="0062003F">
        <w:rPr>
          <w:rFonts w:ascii="TH SarabunPSK" w:hAnsi="TH SarabunPSK" w:cs="TH SarabunPSK" w:hint="cs"/>
          <w:sz w:val="32"/>
          <w:szCs w:val="32"/>
          <w:cs/>
        </w:rPr>
        <w:t>๑๘</w:t>
      </w:r>
      <w:r w:rsidR="00ED6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4B9">
        <w:rPr>
          <w:rFonts w:ascii="TH SarabunPSK" w:hAnsi="TH SarabunPSK" w:cs="TH SarabunPSK"/>
          <w:sz w:val="32"/>
          <w:szCs w:val="32"/>
          <w:cs/>
        </w:rPr>
        <w:t>–</w:t>
      </w:r>
      <w:r w:rsidR="0062003F">
        <w:rPr>
          <w:rFonts w:ascii="TH SarabunPSK" w:hAnsi="TH SarabunPSK" w:cs="TH SarabunPSK" w:hint="cs"/>
          <w:sz w:val="32"/>
          <w:szCs w:val="32"/>
          <w:cs/>
        </w:rPr>
        <w:t xml:space="preserve"> ๑๙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4CD" w:rsidRPr="00561095" w:rsidRDefault="004C54CD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-</w:t>
      </w:r>
      <w:r>
        <w:rPr>
          <w:rFonts w:ascii="TH SarabunPSK" w:hAnsi="TH SarabunPSK" w:cs="TH SarabunPSK"/>
          <w:b/>
          <w:bCs/>
          <w:sz w:val="44"/>
          <w:szCs w:val="44"/>
        </w:rPr>
        <w:t>1-</w:t>
      </w:r>
    </w:p>
    <w:p w:rsidR="002D0F8A" w:rsidRPr="001005B7" w:rsidRDefault="002D0F8A" w:rsidP="002D0F8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61095">
        <w:rPr>
          <w:rFonts w:ascii="TH SarabunPSK" w:hAnsi="TH SarabunPSK" w:cs="TH SarabunPSK"/>
          <w:b/>
          <w:bCs/>
          <w:sz w:val="44"/>
          <w:szCs w:val="44"/>
          <w:cs/>
        </w:rPr>
        <w:t>แผนการจัดเก็บภาษีและพ</w:t>
      </w:r>
      <w:r w:rsidR="00F64A38">
        <w:rPr>
          <w:rFonts w:ascii="TH SarabunPSK" w:hAnsi="TH SarabunPSK" w:cs="TH SarabunPSK"/>
          <w:b/>
          <w:bCs/>
          <w:sz w:val="44"/>
          <w:szCs w:val="44"/>
          <w:cs/>
        </w:rPr>
        <w:t>ัฒนารายได้ ประจำปีงบประมาณ  255</w:t>
      </w:r>
      <w:r w:rsidR="00F64A38">
        <w:rPr>
          <w:rFonts w:ascii="TH SarabunPSK" w:hAnsi="TH SarabunPSK" w:cs="TH SarabunPSK" w:hint="cs"/>
          <w:b/>
          <w:bCs/>
          <w:sz w:val="44"/>
          <w:szCs w:val="44"/>
          <w:cs/>
        </w:rPr>
        <w:t>๖</w:t>
      </w:r>
    </w:p>
    <w:p w:rsidR="002D0F8A" w:rsidRPr="00561095" w:rsidRDefault="002D0F8A" w:rsidP="0095270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61095">
        <w:rPr>
          <w:rFonts w:ascii="TH SarabunPSK" w:hAnsi="TH SarabunPSK" w:cs="TH SarabunPSK"/>
          <w:b/>
          <w:bCs/>
          <w:sz w:val="44"/>
          <w:szCs w:val="44"/>
          <w:cs/>
        </w:rPr>
        <w:t>งาน</w:t>
      </w:r>
      <w:r w:rsidR="0095270B">
        <w:rPr>
          <w:rFonts w:ascii="TH SarabunPSK" w:hAnsi="TH SarabunPSK" w:cs="TH SarabunPSK" w:hint="cs"/>
          <w:b/>
          <w:bCs/>
          <w:sz w:val="44"/>
          <w:szCs w:val="44"/>
          <w:cs/>
        </w:rPr>
        <w:t>พัฒนาและ</w:t>
      </w:r>
      <w:r w:rsidRPr="00561095">
        <w:rPr>
          <w:rFonts w:ascii="TH SarabunPSK" w:hAnsi="TH SarabunPSK" w:cs="TH SarabunPSK"/>
          <w:b/>
          <w:bCs/>
          <w:sz w:val="44"/>
          <w:szCs w:val="44"/>
          <w:cs/>
        </w:rPr>
        <w:t xml:space="preserve">จัดเก็บรายได้   กองคลัง  </w:t>
      </w:r>
    </w:p>
    <w:p w:rsidR="002D0F8A" w:rsidRPr="00561095" w:rsidRDefault="00F64A38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เขา</w:t>
      </w:r>
      <w:proofErr w:type="spellStart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เจียก</w:t>
      </w:r>
      <w:proofErr w:type="spellEnd"/>
      <w:r w:rsidR="002D0F8A" w:rsidRPr="00561095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อำเภอ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เมืองพัทลุง</w:t>
      </w:r>
      <w:r w:rsidR="002D0F8A" w:rsidRPr="00561095">
        <w:rPr>
          <w:rFonts w:ascii="TH SarabunPSK" w:hAnsi="TH SarabunPSK" w:cs="TH SarabunPSK"/>
          <w:b/>
          <w:bCs/>
          <w:sz w:val="44"/>
          <w:szCs w:val="44"/>
          <w:cs/>
        </w:rPr>
        <w:t xml:space="preserve"> จังหวัดพัทลุง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1. หลักการและเหตุผล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ด</w:t>
      </w:r>
      <w:r w:rsidR="006810E1">
        <w:rPr>
          <w:rFonts w:ascii="TH SarabunPSK" w:hAnsi="TH SarabunPSK" w:cs="TH SarabunPSK"/>
          <w:sz w:val="32"/>
          <w:szCs w:val="32"/>
          <w:cs/>
        </w:rPr>
        <w:t>้วยคณะผู้บริหารเทศบาลตำบล</w:t>
      </w:r>
      <w:r w:rsidR="006810E1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6810E1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  มีนโยบายเร่งรัดการจัดเก็บรายได้ให้ทั่วถึง  และเป็นธรรมโดยคำนึงถึงสภาวะด้านสังคม เศรษฐกิจ เหตุการณ์ต่าง ๆ ที่เกิดขึ้นในปัจจุบันมาเป็นแนวทางในการจัดเก็บภาษี โดยมิให้เกิดผลกระทบในการชำระภาษีของประชาชนในตำบล</w:t>
      </w:r>
      <w:r w:rsidR="006810E1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6810E1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ดังนั้น  เพื่อให้การปฏิบัติงานด้านการจัดเก็บภาษีบรรลุวัตถุประสงค์ต</w:t>
      </w:r>
      <w:r w:rsidR="006810E1">
        <w:rPr>
          <w:rFonts w:ascii="TH SarabunPSK" w:hAnsi="TH SarabunPSK" w:cs="TH SarabunPSK"/>
          <w:sz w:val="32"/>
          <w:szCs w:val="32"/>
          <w:cs/>
        </w:rPr>
        <w:t xml:space="preserve">ามเป้าหมายสูงสุด  </w:t>
      </w:r>
      <w:r w:rsidR="006810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10E1">
        <w:rPr>
          <w:rFonts w:ascii="TH SarabunPSK" w:hAnsi="TH SarabunPSK" w:cs="TH SarabunPSK"/>
          <w:sz w:val="32"/>
          <w:szCs w:val="32"/>
          <w:cs/>
        </w:rPr>
        <w:t>เทศบาลตำบ</w:t>
      </w:r>
      <w:r w:rsidR="006810E1">
        <w:rPr>
          <w:rFonts w:ascii="TH SarabunPSK" w:hAnsi="TH SarabunPSK" w:cs="TH SarabunPSK" w:hint="cs"/>
          <w:sz w:val="32"/>
          <w:szCs w:val="32"/>
          <w:cs/>
        </w:rPr>
        <w:t>ล</w:t>
      </w:r>
      <w:r w:rsidR="006810E1">
        <w:rPr>
          <w:rFonts w:ascii="TH SarabunPSK" w:hAnsi="TH SarabunPSK" w:cs="TH SarabunPSK"/>
          <w:sz w:val="32"/>
          <w:szCs w:val="32"/>
          <w:cs/>
        </w:rPr>
        <w:t>เขา</w:t>
      </w:r>
      <w:proofErr w:type="spellStart"/>
      <w:r w:rsidR="006810E1">
        <w:rPr>
          <w:rFonts w:ascii="TH SarabunPSK" w:hAnsi="TH SarabunPSK" w:cs="TH SarabunPSK"/>
          <w:sz w:val="32"/>
          <w:szCs w:val="32"/>
          <w:cs/>
        </w:rPr>
        <w:t>เจียก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  จึงกำหนดแนวทางการปฏิบัติงาน  โดยการออกให้บริการรับยื่นแบบเพื่อแสดงรายการทรัพย์สินเพื่อเสียภาษีกับประชาชนภายในตำบล  ซึ่งจะช่วยให้ลดขั้นตอนการปฏิบัติงาน  จึงจำเป็นต้องจัดทำแผนการจัดเก็บรายได้ประจำปีงบประมาณ 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6810E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ขึ้นมา</w:t>
      </w:r>
    </w:p>
    <w:p w:rsidR="002D0F8A" w:rsidRPr="001005B7" w:rsidRDefault="002D0F8A" w:rsidP="002D0F8A">
      <w:pPr>
        <w:jc w:val="thaiDistribute"/>
        <w:rPr>
          <w:rFonts w:ascii="TH SarabunPSK" w:hAnsi="TH SarabunPSK" w:cs="TH SarabunPSK"/>
          <w:szCs w:val="24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2. วัตถุประสงค์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2.1 เพื่อให้การจ</w:t>
      </w:r>
      <w:r w:rsidR="0096552B">
        <w:rPr>
          <w:rFonts w:ascii="TH SarabunPSK" w:hAnsi="TH SarabunPSK" w:cs="TH SarabunPSK"/>
          <w:sz w:val="32"/>
          <w:szCs w:val="32"/>
          <w:cs/>
        </w:rPr>
        <w:t>ัดเก็บรายได้ของเทศบาลตำบล</w:t>
      </w:r>
      <w:r w:rsidR="0096552B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96552B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บรรลุเป้าหมายอย่างมีประสิทธิภาพและเป็นธรรมแก่ประชาชน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2.2 เพื่อให้องค์กรมีรายได้เพิ่มขึ้น  ซึ่งจะส่งผลให้สามารถนำงบประมาณมาพัฒนา</w:t>
      </w:r>
      <w:r w:rsidR="0096552B"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 w:rsidR="0096552B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9655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ได้มากขึ้น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2.3 เพื่อให้ประชาชนเกิดความพึงพอใจและให้ความร่วมมือในการเสียภาษีให้กับ</w:t>
      </w:r>
      <w:r w:rsidR="0096552B"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 w:rsidR="0096552B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2.4 เพื่อให้การปฏิบัติการจัดเก็บรายได้สอดคล้องกับแนวทางการบริหาร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561095"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</w:p>
    <w:p w:rsidR="002D0F8A" w:rsidRPr="001005B7" w:rsidRDefault="002D0F8A" w:rsidP="002D0F8A">
      <w:pPr>
        <w:jc w:val="thaiDistribute"/>
        <w:rPr>
          <w:rFonts w:ascii="TH SarabunPSK" w:hAnsi="TH SarabunPSK" w:cs="TH SarabunPSK"/>
          <w:szCs w:val="24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3. เป้าหมาย 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3.1 การจ</w:t>
      </w:r>
      <w:r w:rsidR="0096552B">
        <w:rPr>
          <w:rFonts w:ascii="TH SarabunPSK" w:hAnsi="TH SarabunPSK" w:cs="TH SarabunPSK"/>
          <w:sz w:val="32"/>
          <w:szCs w:val="32"/>
          <w:cs/>
        </w:rPr>
        <w:t>ัดเก็บรายได้ของเทศบาลตำบล</w:t>
      </w:r>
      <w:r w:rsidR="0096552B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96552B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965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เพิ่มขึ้น ร้อยละ 1-3  ของปีงบประมาณ  255</w:t>
      </w:r>
      <w:r w:rsidR="0096552B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3.2 ประชาชนให้ความร่วมมือในการจัดเก็บรายได้ของ</w:t>
      </w:r>
      <w:r w:rsidR="0096552B">
        <w:rPr>
          <w:rFonts w:ascii="TH SarabunPSK" w:hAnsi="TH SarabunPSK" w:cs="TH SarabunPSK" w:hint="cs"/>
          <w:sz w:val="32"/>
          <w:szCs w:val="32"/>
          <w:cs/>
        </w:rPr>
        <w:t>เทศบาลตำบลเขา</w:t>
      </w:r>
      <w:proofErr w:type="spellStart"/>
      <w:r w:rsidR="0096552B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3.3 การจัดเก็บรายได้มีประสิทธิภาพมากขึ้น เกิดความรวดเร็ว ถูกต้อง และเป็นธรรม</w:t>
      </w:r>
    </w:p>
    <w:p w:rsidR="002D0F8A" w:rsidRPr="001005B7" w:rsidRDefault="002D0F8A" w:rsidP="002D0F8A">
      <w:pPr>
        <w:jc w:val="thaiDistribute"/>
        <w:rPr>
          <w:rFonts w:ascii="TH SarabunPSK" w:hAnsi="TH SarabunPSK" w:cs="TH SarabunPSK"/>
          <w:szCs w:val="24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4. วิธีการดำเนินการ</w:t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4.1 ขั้นเตรียมการ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- สำรวจและจัดเตรียมแบบพิมพ์ต่างๆ ให้ครบถ้วน  จัดทำคำสั่ง จัดทำประกาศ และออกหนังสือแจ้งเวียนให้ผู้เสียภาษีทราบล่วงหน้า เพื่อจะได้มายื่นแบบพิมพ์ภายในระยะเวลาที่กำหนดตามกฎระเบียบ  โดยตรวจสอบและคัดลอกรายชื่อผู้อยู่ในเกณฑ์เสียภาษี ตาม 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ผ.ท.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4 </w:t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4.2 ขั้นดำเนินการ</w:t>
      </w: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 จัดทำประกาศ  ประชาสัมพันธ์ให้ประชาชนทราบล่วงหน้า</w:t>
      </w: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 แต่งตั้งเจ้าหน้าที่ผู้รับผิดชอบในการปฏิบัติงาน</w:t>
      </w: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 แจ้งให้ผู้ที่อยู่ในข่ายต้องเสียภาษี ยื่นแบบแสดงรายการทรัพย์สิน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- จัดทำแผ่นพับประชาสัมพันธ์ ให้ประชาชนได้ทราบและเข้าใจ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- ออกให้บริการรับการยื่นแบบ  และชำระภาษีนอกสถานที่</w:t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.../4.3 หลังดำเนินการ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2D0F8A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4.3 หลังดำเนินการแล้วเสร็จ</w:t>
      </w: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 ประเมินผลการปฏิบัติงานตามแผนฯ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5. ระยะเวลาดำเนินการ</w:t>
      </w:r>
    </w:p>
    <w:p w:rsidR="002D0F8A" w:rsidRPr="00561095" w:rsidRDefault="00700DB7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ตั้งแต่วันที่ 1 ตุลาคม  255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F8A" w:rsidRPr="00561095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30 กันยายน 255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561095">
        <w:rPr>
          <w:rFonts w:ascii="TH SarabunPSK" w:hAnsi="TH SarabunPSK" w:cs="TH SarabunPSK"/>
          <w:sz w:val="36"/>
          <w:szCs w:val="36"/>
          <w:cs/>
        </w:rPr>
        <w:t xml:space="preserve">6. </w:t>
      </w: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ผู้รับผิดชอบแผนการจัดเก็บรายได้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B1921">
        <w:rPr>
          <w:rFonts w:ascii="TH SarabunPSK" w:hAnsi="TH SarabunPSK" w:cs="TH SarabunPSK" w:hint="cs"/>
          <w:sz w:val="32"/>
          <w:szCs w:val="32"/>
          <w:cs/>
        </w:rPr>
        <w:t>พัฒนาและ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จัดเก็บรายได้  </w:t>
      </w:r>
      <w:r w:rsidRPr="00561095">
        <w:rPr>
          <w:rFonts w:ascii="TH SarabunPSK" w:hAnsi="TH SarabunPSK" w:cs="TH SarabunPSK"/>
          <w:sz w:val="32"/>
          <w:szCs w:val="32"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  <w:r w:rsidR="00700DB7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="00700DB7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700DB7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700DB7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700DB7">
        <w:rPr>
          <w:rFonts w:ascii="TH SarabunPSK" w:hAnsi="TH SarabunPSK" w:cs="TH SarabunPSK" w:hint="cs"/>
          <w:sz w:val="32"/>
          <w:szCs w:val="32"/>
          <w:cs/>
        </w:rPr>
        <w:t>เมืองพัทลุง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จังหวัดพัทลุง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7. งบประมาณ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ใช้จ่ายจาก</w:t>
      </w:r>
      <w:r>
        <w:rPr>
          <w:rFonts w:ascii="TH SarabunPSK" w:hAnsi="TH SarabunPSK" w:cs="TH SarabunPSK" w:hint="cs"/>
          <w:sz w:val="32"/>
          <w:szCs w:val="32"/>
          <w:cs/>
        </w:rPr>
        <w:t>เทศ</w:t>
      </w:r>
      <w:r w:rsidRPr="00561095">
        <w:rPr>
          <w:rFonts w:ascii="TH SarabunPSK" w:hAnsi="TH SarabunPSK" w:cs="TH SarabunPSK"/>
          <w:sz w:val="32"/>
          <w:szCs w:val="32"/>
          <w:cs/>
        </w:rPr>
        <w:t>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</w:t>
      </w:r>
      <w:r w:rsidRPr="00561095">
        <w:rPr>
          <w:rFonts w:ascii="TH SarabunPSK" w:hAnsi="TH SarabunPSK" w:cs="TH SarabunPSK"/>
          <w:sz w:val="32"/>
          <w:szCs w:val="32"/>
          <w:cs/>
        </w:rPr>
        <w:t>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700DB7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700DB7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8. ผลที่คาดว่าจะได้รับ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8.1 ภาษีจากการจ</w:t>
      </w:r>
      <w:r w:rsidR="00361870">
        <w:rPr>
          <w:rFonts w:ascii="TH SarabunPSK" w:hAnsi="TH SarabunPSK" w:cs="TH SarabunPSK"/>
          <w:sz w:val="32"/>
          <w:szCs w:val="32"/>
          <w:cs/>
        </w:rPr>
        <w:t>ัดเก็บรายได้ของเทศบาลตำบล</w:t>
      </w:r>
      <w:r w:rsidR="00361870">
        <w:rPr>
          <w:rFonts w:ascii="TH SarabunPSK" w:hAnsi="TH SarabunPSK" w:cs="TH SarabunPSK" w:hint="cs"/>
          <w:sz w:val="32"/>
          <w:szCs w:val="32"/>
          <w:cs/>
        </w:rPr>
        <w:t xml:space="preserve">เขาจียก </w:t>
      </w:r>
      <w:r w:rsidRPr="00561095">
        <w:rPr>
          <w:rFonts w:ascii="TH SarabunPSK" w:hAnsi="TH SarabunPSK" w:cs="TH SarabunPSK"/>
          <w:sz w:val="32"/>
          <w:szCs w:val="32"/>
          <w:cs/>
        </w:rPr>
        <w:t>เพิ่มขึ้นร้อยละ 1-3 ของปีงบประมาณ  255</w:t>
      </w:r>
      <w:r w:rsidR="00361870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8.2 ประชาชนเกิดความพึงพอใจ และให้ความร่วมมือในการเสียภาษี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8.3 การปฏิบัติงานสอดคล้องกับหลักเกณฑ์การบริหาร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561095"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...../ 1</w:t>
      </w:r>
      <w:r w:rsidRPr="00561095">
        <w:rPr>
          <w:rFonts w:ascii="TH SarabunPSK" w:hAnsi="TH SarabunPSK" w:cs="TH SarabunPSK"/>
          <w:sz w:val="32"/>
          <w:szCs w:val="32"/>
        </w:rPr>
        <w:t xml:space="preserve">.  </w:t>
      </w:r>
      <w:r w:rsidRPr="00561095">
        <w:rPr>
          <w:rFonts w:ascii="TH SarabunPSK" w:hAnsi="TH SarabunPSK" w:cs="TH SarabunPSK"/>
          <w:sz w:val="32"/>
          <w:szCs w:val="32"/>
          <w:cs/>
        </w:rPr>
        <w:t>ภาษีบำรุง</w:t>
      </w: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2D0F8A" w:rsidRPr="00561095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1</w:t>
      </w:r>
      <w:r w:rsidRPr="00561095">
        <w:rPr>
          <w:rFonts w:ascii="TH SarabunPSK" w:hAnsi="TH SarabunPSK" w:cs="TH SarabunPSK"/>
          <w:b/>
          <w:bCs/>
          <w:sz w:val="52"/>
          <w:szCs w:val="52"/>
        </w:rPr>
        <w:t xml:space="preserve">.  </w:t>
      </w: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ภาษีบำรุงท้องที่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(กำหนดระยะเวลายื่นแบบ  และชำระภาษี เดือนมกราคม </w:t>
      </w:r>
      <w:r w:rsidRPr="00561095"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เมษายน พ.ศ.255</w:t>
      </w:r>
      <w:r w:rsidR="00361870">
        <w:rPr>
          <w:rFonts w:ascii="TH SarabunPSK" w:hAnsi="TH SarabunPSK" w:cs="TH SarabunPSK" w:hint="cs"/>
          <w:sz w:val="32"/>
          <w:szCs w:val="32"/>
          <w:cs/>
        </w:rPr>
        <w:t>๖</w:t>
      </w:r>
      <w:r w:rsidRPr="00561095">
        <w:rPr>
          <w:rFonts w:ascii="TH SarabunPSK" w:hAnsi="TH SarabunPSK" w:cs="TH SarabunPSK"/>
          <w:sz w:val="32"/>
          <w:szCs w:val="32"/>
          <w:cs/>
        </w:rPr>
        <w:t>)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หมายถึง ภาษีที่เก็บจากเจ้าของที่ดิน ไม่ว่าจะเป็นบุคคลธรรมดาหรือนิติบุคคล ซึ่งมีกรรมสิทธิ์ในที่ดินการยื่นแบบแสดงรายการเพื่อเสียภาษีบำรุงท้องที่โดยเจ้าของที่</w:t>
      </w:r>
      <w:r w:rsidR="00361870">
        <w:rPr>
          <w:rFonts w:ascii="TH SarabunPSK" w:hAnsi="TH SarabunPSK" w:cs="TH SarabunPSK"/>
          <w:sz w:val="32"/>
          <w:szCs w:val="32"/>
          <w:cs/>
        </w:rPr>
        <w:t>ดินที่อยู่ในเขตเทศบาลตำบล</w:t>
      </w:r>
      <w:r w:rsidR="00361870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361870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 ให้ไปยื่นแบบ</w:t>
      </w:r>
      <w:r>
        <w:rPr>
          <w:rFonts w:ascii="TH SarabunPSK" w:hAnsi="TH SarabunPSK" w:cs="TH SarabunPSK"/>
          <w:sz w:val="32"/>
          <w:szCs w:val="32"/>
          <w:cs/>
        </w:rPr>
        <w:t xml:space="preserve">แสดงรายการที่ดิน (แบบ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ภบท.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8B1921">
        <w:rPr>
          <w:rFonts w:ascii="TH SarabunPSK" w:hAnsi="TH SarabunPSK" w:cs="TH SarabunPSK" w:hint="cs"/>
          <w:sz w:val="32"/>
          <w:szCs w:val="32"/>
          <w:cs/>
        </w:rPr>
        <w:t xml:space="preserve">กองคลัง  </w:t>
      </w:r>
      <w:r w:rsidR="00361870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361870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361870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  ภายในเดือนมกราคมปีแรก ที่มีการตีราคาปานกลางที่ดิน และทุกๆ 4 ปี จะมีการยื่นแบบแสดงรายการที่ดิน และประเมินใหม่ และชำระภาษีภายในเดือน มกราคม </w:t>
      </w:r>
      <w:r w:rsidRPr="00561095"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เมษายน ของทุกปี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กรณีเป็นเจ้าของที่ดินรายใหม่ หรือ มีการเปลี่ยนแปลงจำนวนที่ดินจะต้องยื่นแบบแสดงรายการภายใน 30 วัน นับตั้งแต่วันที่มีการเปลี่ยนแปลง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ผู้มีหน้าที่เสียภาษีบำรุงท้องที่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ผู้ที่เป็นเจ้าของที่ดินในวันที่ 1 มกราคมของปีใด มีหน้าที่เสียภาษีบำรุงท้องที่ในปีนั้นและตลอดไปจนกว่าจะเปลี่ยนแปลงเจ้าของที่ดิน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กำหนดระยะเวลาการยื่นแบบแสดงรายการเพื่อชำระภาษีบำรุงท้องที่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ให้เจ้าของที่ดินซึ่งมีหน้าที่เสียภาษีบำรุงท้องที่ยื่นแบบแสดงรายการที่ดิน 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ภบท.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5) ณ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B4375E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B4375E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B4375E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B437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ภายในเดือนมกราคม ของปีแรกที่มีการตีราคาปานกลางของที่ดิน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แบบแสดงรายการที่ได้ยื่นไว้นั้นใช้ได้ทุกปีในรอบระยะเวลา  4 ปี นั้น</w:t>
      </w:r>
      <w:r w:rsidRPr="00561095">
        <w:rPr>
          <w:rFonts w:ascii="TH SarabunPSK" w:hAnsi="TH SarabunPSK" w:cs="TH SarabunPSK"/>
          <w:sz w:val="32"/>
          <w:szCs w:val="32"/>
        </w:rPr>
        <w:t xml:space="preserve">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หลักฐานที่ต้องนำไปแสดงเพื่อชำระภาษีบำรุงท้องที่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1.  บัตรประจำตัวประชาชน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2.  ใบเสร็จรับเงินปีที่ผ่านมา </w:t>
      </w:r>
      <w:r w:rsidRPr="00561095">
        <w:rPr>
          <w:rFonts w:ascii="TH SarabunPSK" w:hAnsi="TH SarabunPSK" w:cs="TH SarabunPSK"/>
          <w:i/>
          <w:iCs/>
          <w:sz w:val="32"/>
          <w:szCs w:val="32"/>
          <w:cs/>
        </w:rPr>
        <w:t>(ในกรณีที่ได้ชำระภาษีบำรุงท้องที่มาแล้ว)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  สำเนาทะเบียนบ้าน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  หลักฐานที่แสดงถึงการเป็นเจ้าของที่ดิน ตามที่กฎหมายกำหนด</w:t>
      </w:r>
      <w:r>
        <w:rPr>
          <w:rFonts w:ascii="TH SarabunPSK" w:hAnsi="TH SarabunPSK" w:cs="TH SarabunPSK"/>
          <w:sz w:val="32"/>
          <w:szCs w:val="32"/>
          <w:cs/>
        </w:rPr>
        <w:t xml:space="preserve"> เช่น โฉนด,น.ส.3.,ส.</w:t>
      </w:r>
      <w:r>
        <w:rPr>
          <w:rFonts w:ascii="TH SarabunPSK" w:hAnsi="TH SarabunPSK" w:cs="TH SarabunPSK" w:hint="cs"/>
          <w:sz w:val="32"/>
          <w:szCs w:val="32"/>
          <w:cs/>
        </w:rPr>
        <w:t>ค.1</w:t>
      </w:r>
      <w:r w:rsidRPr="00561095">
        <w:rPr>
          <w:rFonts w:ascii="TH SarabunPSK" w:hAnsi="TH SarabunPSK" w:cs="TH SarabunPSK"/>
          <w:sz w:val="32"/>
          <w:szCs w:val="32"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ฯ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5.   หนังสือรับรองห้างหุ้นส่วนบริษัท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6.   หนังสือมอบอำนาจกรณีที่ให้ผู้อื่นมาทำการแทน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กรณีที่เป็นการเสียภาษีในปีที่ไม่ใช่ปีที่ยื่นแบบ 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ภบท.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5 ท่อนที่มอบให้เจ้าของที่ดินหรือใบเสร็จรับเงินค่าภาษีปีสุดท้ายให้นำมาด้วย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ขั้นตอนการชำระภาษีบำรุงท้องที่</w:t>
      </w:r>
    </w:p>
    <w:p w:rsidR="002D0F8A" w:rsidRPr="00561095" w:rsidRDefault="002D0F8A" w:rsidP="002D0F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การยื่นแบบแสดงรายการที่ดิน กรณีผู้ที่เป็นเจ้าของที่ดินตั้งแต่วันที่ 1 มกราคม ของปีที่มีการตี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ราคาปานกลางที่ดิน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 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ภบท.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5) พร้อมด้วยหลักฐานที่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ต้องใช้ต่อเจ้าหน้าที่พนักงานประเมิน  ภายในเดือนมกราคมของปีที่มีการประเมินราคาปานกลางของที่ดิน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เจ้าพนักงานประเมินจะทำการตรวจสอบและคำนวณค่าภาษีแล้วแจ้งการประเมิน 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ภบท.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9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ภบท.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10) 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 เว้นแต่กรณีที่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ได้รับใบแจ้งใบประเมินหลัง เดือนมีนาคม   ต้องชำระภายใน 30 วัน นับแต่วันที่ได้รับแจ้งการประเมิน</w:t>
      </w:r>
    </w:p>
    <w:p w:rsidR="002D0F8A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.../2.การยื่นแบบ</w:t>
      </w:r>
    </w:p>
    <w:p w:rsidR="002D0F8A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-4-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การยื่นแบบแสดงรายการที่ดิน   กรณีเป็นเจ้าของที่ดินรายใหม่หรือจำนวนเนื้อที่ดินเดิม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เปลี่ยนแปลงไป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เจ้าของที่ดินที่ได้มีการเปลี่ยนแปลงจำนวนเนื้อที่ดินหรือเป็นผู้ได้รับโอนที่ดินขึ้นใหม่ต้องยื่น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แบบแสดงรายการที่ดินหรือยื่นคำร้องขอเปลี่ยนแปลงจำนวนที่ดินต่อเจ้าพนักงานประเมินภายในกำหนด 30 วัน นับแต่วันได้รับโอนหรือมีการเปลี่ยนแปลงโดยให้แบบ 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ภบท.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5 หรือ 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ภบท.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8 แล้วแต่กรณี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เจ้าพนักงานประเมินจะแจ้งให้เจ้าของที่ดินทราบถึงจำนวนเงินที่จะต้องเสียภาษีในปีต่อไป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จำนวนเท่าใด</w:t>
      </w:r>
    </w:p>
    <w:p w:rsidR="002D0F8A" w:rsidRPr="00561095" w:rsidRDefault="002D0F8A" w:rsidP="002D0F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เปลี่ยนแปลงไปหรือมีเหตุอย่างอื่นทำให้อัตราภาษีบำรุงท้องที่เปลี่ยนแปลงไป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เจ้าของที่ดินยื่นคำร้องตามแบบ 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ภบท.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8 พร้อมด้วยหลักฐานที่ต้องใช้ต่อเจ้าพนักงานประเมิน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ภายใน 30 วัน นับแต่วันที่มีการเปลี่ยนแปลงการใช้ที่ดิน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เจ้าพนักงานประเมินจะออกใบรับให้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ประเมินนำใบเสร็จรับเงินของปีก่อนพร้อมกับเงินไปชำระภายในเดือนเมษายนของทุกปี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เงินเพิ่ม</w:t>
      </w:r>
      <w:r w:rsidRPr="0056109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</w:p>
    <w:p w:rsidR="002D0F8A" w:rsidRPr="00561095" w:rsidRDefault="002D0F8A" w:rsidP="002D0F8A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ไม่ยื่นแบบแสดงรายการที่ดินภายในกำหนด ให้เสียเงินเพิ่มร้อยละ 10  ของค่าภาษีบำรุงท้องที่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ว้นแต่กรณี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 ให้เสียเงินเพิ่มร้อยละ 5 ของค่าภาษีบำรุงท้องที่</w:t>
      </w:r>
    </w:p>
    <w:p w:rsidR="002D0F8A" w:rsidRPr="00561095" w:rsidRDefault="002D0F8A" w:rsidP="002D0F8A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น้อยลง ให้เสียเงินเพิ่มร้อยละ 10 ของค่าภาษีบำรุงท้องที่ที่ประเมินเพิ่มเติม เว้นแต่กรณีที่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</w:p>
    <w:p w:rsidR="002D0F8A" w:rsidRPr="00561095" w:rsidRDefault="002D0F8A" w:rsidP="002D0F8A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ชี้เขตแจ้งจำนวนที่ดินไม่ถูกต้องต่อเจ้าพนักงานสำรวจ โดยทำให้จำนวนเงินที่จะต้องเสียภาษี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บำรุงท้องที่ลดน้อยลงให้เสียภาษีเงินเพิ่มอีก 1 เท่า ของภาษีบำรุงท้องที่ประเมินเพิ่มเติม</w:t>
      </w:r>
    </w:p>
    <w:p w:rsidR="002D0F8A" w:rsidRPr="00561095" w:rsidRDefault="002D0F8A" w:rsidP="002D0F8A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ไม่ชำระภาษีบำรุงท้องที่ภายในเวลาที่กำหนด ให้เสียเงินเพิ่มร้อยละ 24 ต่อปี  หรือ ร้อยละ 2 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ต่อเดือน ของจำนวนเงินที่ต้องเสียภาษีบำรุงท้องที่เศษของเดือนให้นับเป็นหนึ่งเดือน และไม่นำเงินเพิ่มเติมตาม ข้อ 1 </w:t>
      </w:r>
      <w:r w:rsidRPr="00561095"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ข้อ 4 มารวมคำนวณด้วย</w:t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บทกำหนดโทษตามพระราชบัญญัติภาษีบำรุงท้องที่</w:t>
      </w:r>
    </w:p>
    <w:p w:rsidR="002D0F8A" w:rsidRPr="00561095" w:rsidRDefault="002D0F8A" w:rsidP="002D0F8A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ผู้ใดแจ้งข้อความอันเป็นเท็จ ให้ถ้อยคำเท็จ ตอบคำถามด้วยถ้อยคำอันเป็นเท็จ หรือนำ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พยานหลักฐานเท็จมาแสดงเพื่อหลีกเลี่ยงหรือพยายามหลีกเลี่ยงการเสียภาษีบำรุงท้องที่ ต้องระวางโทษจำคุกไม่เกิน 6 เดือน หรือ ปรับไม่เกิน 2,000 บาท หรือทั้งจำทั้งปรับ</w:t>
      </w:r>
    </w:p>
    <w:p w:rsidR="002D0F8A" w:rsidRPr="00561095" w:rsidRDefault="002D0F8A" w:rsidP="002D0F8A">
      <w:pPr>
        <w:numPr>
          <w:ilvl w:val="0"/>
          <w:numId w:val="16"/>
        </w:numPr>
        <w:ind w:right="-678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ผู้ใดจงใจไม่มาหรือยอมชี้เขต หรือไม่ยอมแจ้งจำนวนเนื้อที่ดิน ต้องระวางโทษจำคุกไม่เกิน 1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เดือน  หรือ ปรับไม่เกิน 1,000 บาท หรือทั้งจำทั้งปรับ</w:t>
      </w:r>
    </w:p>
    <w:p w:rsidR="002D0F8A" w:rsidRPr="00561095" w:rsidRDefault="002D0F8A" w:rsidP="002D0F8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ผู้ใดฝ่าฝืนคำสั่งของเจ้าพนักงานซึ่งสั่งให้มาให้ถ้อยคำหรือส่งบัญชีหรือเอกสารมาตรวจสอบ </w:t>
      </w:r>
    </w:p>
    <w:p w:rsidR="002D0F8A" w:rsidRPr="00561095" w:rsidRDefault="002D0F8A" w:rsidP="002D0F8A">
      <w:pPr>
        <w:ind w:left="1440"/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.../หรือสั่งให้</w:t>
      </w: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-5-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ind w:right="32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หรือสั่งให้ปฏิบัติการเท่าที่จำเป็นเพื่อประโยชน์ในการเร่งรัดภาษีบำรุงท้องที่ค้างชำระหรือไม่มาให้ถ้อยคำ หรือไม่ส่งเอกสารอันควรแก่เรื่องมาแสดงตามหนังสือเรียก ต้องระวางโทษจำคุกไม่เกิน 1 เดือน หรือ ปรับไม่เกิน 1,000 บาท </w:t>
      </w:r>
    </w:p>
    <w:p w:rsidR="002D0F8A" w:rsidRPr="00561095" w:rsidRDefault="002D0F8A" w:rsidP="002D0F8A">
      <w:pPr>
        <w:ind w:right="-678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หรือ ทั้งจำทั้งปรับ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การอุทธรณ์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ถ้าเจ้าของที่ดินไม่เห็นพ้องด้วยกับราคาปานกลางที่ดิน หรือไม่ได้รับแจ้งการประเมินภาษีบำรุงท้องที่แล้ว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โดยอุทธรณ์ผ่านเจ้าพนักงานประเมินภายใน 30 วัน นับแต่วันที่ประกาศราคาปานกลางของที่ดินหรือวันที่ได้รับแจ้งประเมินแล้วแต่กรณี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การอุทธรณ์ไม่เป็นการทุเลาการเสียภาษีบำรุงท้องที่ เว้นแต่จะได้รับอนุมัติจากผู้ว่าราชการจังหวัดให้ขอคำวินิจฉัยอุทธรณ์หรือคำพิพากษาของศาล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ผู้อุทธรณ์มีสิทธิอุทธรณ์คำวินิจฉัยของผู้ว่าราชการจังหวัดต่อศาลภายใน 30 วัน นับแต่วันที่ได้รับแจ้งวินิจฉัยอุทธรณ์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การขอคืนภาษีบำรุงท้องที่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ผู้เสียภาษีบำรุงท้องที่โดยไม่มีหน้าที่ต้องเสียหรือเสียเกินกว่าที่ควรจะต้องเสียผู้นั้นมีสิทธิขอรับคืนภายใน 1 ปี ได้โดยยื่นคำร้องขอคืนภายใน 1 ปี นับแต่วันที่เสียภาษีบำรุงท้องที่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2.  ภาษีโรงเรือนและที่ดิน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( กำหนดระยะเวลาในการยื่นแบบชำระภาษี เดือน มกราคม </w:t>
      </w:r>
      <w:r w:rsidRPr="00561095"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กุมภาพันธ์ ของทุกปี)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หมายถึง ภาษีที่จัดเก็บจากโรงเรือน หรือสิ่งปลูกสร้างอื่นๆ กับที่ดินใช้ต่อเนื่องกับโรงเรือน หรือสิ่งปลูกสร้างนั้น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ผู้มีหน้าที่ต้องเสียภาษีโรงเรือนและที่ดิน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ผู้ที่เป็นเจ้าของทรัพย์สินโรงเรือนสิ่งปลูกสร้าง ตึก อาคาร หรือสิ่งปลูกสร้างอื่น ฯลฯ ในเข</w:t>
      </w:r>
      <w:r w:rsidR="005D0885">
        <w:rPr>
          <w:rFonts w:ascii="TH SarabunPSK" w:hAnsi="TH SarabunPSK" w:cs="TH SarabunPSK"/>
          <w:sz w:val="32"/>
          <w:szCs w:val="32"/>
          <w:cs/>
        </w:rPr>
        <w:t>ตเทศบาลตำบล</w:t>
      </w:r>
      <w:r w:rsidR="005D0885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5D0885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="005D0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ซึ่งหาผลประโยชน์  โดยใช้เป็นสถานประกอบการพาณิชย์ต่างๆ ให้เช่าหรือให้ผู้อื่นอยู่อาศัย  หรือแสวงหารายได้  ซึ่งอยู่ในข่ายต้องชำระภาษีโรงเร</w:t>
      </w:r>
      <w:r w:rsidR="005D0885">
        <w:rPr>
          <w:rFonts w:ascii="TH SarabunPSK" w:hAnsi="TH SarabunPSK" w:cs="TH SarabunPSK"/>
          <w:sz w:val="32"/>
          <w:szCs w:val="32"/>
          <w:cs/>
        </w:rPr>
        <w:t>ือนและที่ดินกับเทศบาลตำบล</w:t>
      </w:r>
      <w:r w:rsidR="005D0885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5D0885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กำหนดระยะเวลายื่นแบบแสดงรายการเพื่อเสียภาษีโรงเรือนและที่ดิน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เจ้าของทรัพย์สินยื่นแบบแสดงรายการเพื่อเสียภาษีโรงเรือนและที่ดิน 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ภร</w:t>
      </w:r>
      <w:r w:rsidR="008070A2">
        <w:rPr>
          <w:rFonts w:ascii="TH SarabunPSK" w:hAnsi="TH SarabunPSK" w:cs="TH SarabunPSK"/>
          <w:sz w:val="32"/>
          <w:szCs w:val="32"/>
          <w:cs/>
        </w:rPr>
        <w:t>ด.</w:t>
      </w:r>
      <w:proofErr w:type="spellEnd"/>
      <w:r w:rsidR="008070A2">
        <w:rPr>
          <w:rFonts w:ascii="TH SarabunPSK" w:hAnsi="TH SarabunPSK" w:cs="TH SarabunPSK"/>
          <w:sz w:val="32"/>
          <w:szCs w:val="32"/>
          <w:cs/>
        </w:rPr>
        <w:t xml:space="preserve">2) ณ </w:t>
      </w:r>
      <w:r w:rsidR="008070A2">
        <w:rPr>
          <w:rFonts w:ascii="TH SarabunPSK" w:hAnsi="TH SarabunPSK" w:cs="TH SarabunPSK" w:hint="cs"/>
          <w:sz w:val="32"/>
          <w:szCs w:val="32"/>
          <w:cs/>
        </w:rPr>
        <w:t xml:space="preserve">กองคลัง  </w:t>
      </w:r>
      <w:r w:rsidR="005D0885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5D0885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5D0885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 ภายในเดือนกุมภาพันธ์ของทุกปี</w:t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หลักฐานที่ต้องนำไปแสดง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สำเนาโฉนดที่ด</w:t>
      </w:r>
      <w:r>
        <w:rPr>
          <w:rFonts w:ascii="TH SarabunPSK" w:hAnsi="TH SarabunPSK" w:cs="TH SarabunPSK"/>
          <w:sz w:val="32"/>
          <w:szCs w:val="32"/>
          <w:cs/>
        </w:rPr>
        <w:t>ิน /น.ส.3 / น.ส.3.ก /ส</w:t>
      </w:r>
      <w:r>
        <w:rPr>
          <w:rFonts w:ascii="TH SarabunPSK" w:hAnsi="TH SarabunPSK" w:cs="TH SarabunPSK" w:hint="cs"/>
          <w:sz w:val="32"/>
          <w:szCs w:val="32"/>
          <w:cs/>
        </w:rPr>
        <w:t>.ค.1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หรือเอกสารสิทธิ์อื่นๆ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บัตรประจำตัวประชาชนของผู้มีหน้าที่เสียภาษี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ทะเบียนการค้า, ทะเบียนพาณิชย์, ใบอนุญาตก่อสร้างอาคาร</w:t>
      </w: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.../5. ใบเสร็จรับ</w:t>
      </w: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-6-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ใบเสร็จรับเงินของปีที่ล่วงมาแล้ว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หนังสือมอบอำนาจกรณีให้ผู้อื่นทำการแทน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แผนที่ตั้งของโรงเรือนและที่ดิน หรือสิ่งปลูกสร้างที่เสียภาษี</w:t>
      </w: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ขั้นตอนการชำระภาษีโรงเรือนและที่ดิน</w:t>
      </w:r>
    </w:p>
    <w:p w:rsidR="002D0F8A" w:rsidRPr="00561095" w:rsidRDefault="002D0F8A" w:rsidP="002D0F8A">
      <w:pPr>
        <w:numPr>
          <w:ilvl w:val="0"/>
          <w:numId w:val="2"/>
        </w:numPr>
        <w:tabs>
          <w:tab w:val="num" w:pos="0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ผู้มีหน้าที่เสียภาษีโรงเรือนและที่ดินยื่นแบบแสดงรายการทรัพย์สินเพื่อเสียภาษีโรงเรือนและที่ดิน 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ภรด.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2) พร้อมด้วยหลั</w:t>
      </w:r>
      <w:r w:rsidR="008070A2">
        <w:rPr>
          <w:rFonts w:ascii="TH SarabunPSK" w:hAnsi="TH SarabunPSK" w:cs="TH SarabunPSK"/>
          <w:sz w:val="32"/>
          <w:szCs w:val="32"/>
          <w:cs/>
        </w:rPr>
        <w:t xml:space="preserve">กฐาน ณ </w:t>
      </w:r>
      <w:r w:rsidR="008070A2">
        <w:rPr>
          <w:rFonts w:ascii="TH SarabunPSK" w:hAnsi="TH SarabunPSK" w:cs="TH SarabunPSK" w:hint="cs"/>
          <w:sz w:val="32"/>
          <w:szCs w:val="32"/>
          <w:cs/>
        </w:rPr>
        <w:t>กองคลัง  เ</w:t>
      </w:r>
      <w:r w:rsidR="004853EC">
        <w:rPr>
          <w:rFonts w:ascii="TH SarabunPSK" w:hAnsi="TH SarabunPSK" w:cs="TH SarabunPSK"/>
          <w:sz w:val="32"/>
          <w:szCs w:val="32"/>
          <w:cs/>
        </w:rPr>
        <w:t>ทศบาลตำบล</w:t>
      </w:r>
      <w:r w:rsidR="004853EC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4853EC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 xml:space="preserve"> ภายในเดือนกุมภาพันธ์ของทุกปี</w:t>
      </w:r>
    </w:p>
    <w:p w:rsidR="002D0F8A" w:rsidRPr="00561095" w:rsidRDefault="002D0F8A" w:rsidP="002D0F8A">
      <w:pPr>
        <w:numPr>
          <w:ilvl w:val="0"/>
          <w:numId w:val="2"/>
        </w:numPr>
        <w:tabs>
          <w:tab w:val="num" w:pos="0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พนักงานเจ้าหน้าที่จะทำการตรวจสอบความสมบูรณ์แบบแสดงรายการภาษีโรงเรือนและที่ดิน 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ภรด.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2)</w:t>
      </w:r>
    </w:p>
    <w:p w:rsidR="002D0F8A" w:rsidRPr="00561095" w:rsidRDefault="002D0F8A" w:rsidP="002D0F8A">
      <w:pPr>
        <w:numPr>
          <w:ilvl w:val="0"/>
          <w:numId w:val="2"/>
        </w:numPr>
        <w:tabs>
          <w:tab w:val="num" w:pos="180"/>
          <w:tab w:val="left" w:pos="1800"/>
        </w:tabs>
        <w:ind w:left="18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เจ้าหน้าที่ประเมิน ประเมินค่ารายปีและค่าภาษีที่ต้องเสีย</w:t>
      </w:r>
    </w:p>
    <w:p w:rsidR="002D0F8A" w:rsidRPr="00561095" w:rsidRDefault="002D0F8A" w:rsidP="002D0F8A">
      <w:pPr>
        <w:numPr>
          <w:ilvl w:val="0"/>
          <w:numId w:val="2"/>
        </w:numPr>
        <w:tabs>
          <w:tab w:val="num" w:pos="0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พนักงานเก็บภาษีแจ้งการประเมิน 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ภรด.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8)</w:t>
      </w:r>
      <w:r w:rsidRPr="00561095">
        <w:rPr>
          <w:rFonts w:ascii="TH SarabunPSK" w:hAnsi="TH SarabunPSK" w:cs="TH SarabunPSK"/>
          <w:sz w:val="32"/>
          <w:szCs w:val="32"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ให้ผู้ที่มีหน้าที่เสียภาษีทราบว่าจะต้องเสียภาษีเป็นจำนวนเงินเท่าใด</w:t>
      </w:r>
    </w:p>
    <w:p w:rsidR="002D0F8A" w:rsidRPr="00561095" w:rsidRDefault="002D0F8A" w:rsidP="002D0F8A">
      <w:pPr>
        <w:numPr>
          <w:ilvl w:val="0"/>
          <w:numId w:val="2"/>
        </w:numPr>
        <w:tabs>
          <w:tab w:val="num" w:pos="0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ผู้มีหน้าที่เสียภาษีเมื่อได้รับแจ้งการประเมินแล้วจะต้องนำเงินค่าภาษีไปชำระภายใน 30 วัน นับถัดจากวันที่ได้รับแจ้งการประเมิน มิฉะนั้นต้องเสียเงินเพิ่ม</w:t>
      </w: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อัตราค่าภาษีโรงเรือนและที่ดิน</w:t>
      </w:r>
    </w:p>
    <w:p w:rsidR="002D0F8A" w:rsidRPr="00561095" w:rsidRDefault="002D0F8A" w:rsidP="002D0F8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ผู้รับประเมินชำระภาษีปีละครั้งตามค่ารายปี</w:t>
      </w:r>
    </w:p>
    <w:p w:rsidR="002D0F8A" w:rsidRPr="00561095" w:rsidRDefault="002D0F8A" w:rsidP="002D0F8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อัตราร้อยละ 12.5 ของค่ารายปี </w:t>
      </w:r>
    </w:p>
    <w:p w:rsidR="002D0F8A" w:rsidRPr="00561095" w:rsidRDefault="002D0F8A" w:rsidP="002D0F8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เงินเพิ่มภาษีโรงเรือนและที่ดิน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ผู้มีหน้าที่เสียภาษีโรงเรือนและที่ดิน เมื่อได้รับแจ้งการประเมินแล้วจะต้องนำเงินค่าภาษีต้องไปชำระภายใน 30 วัน นับแต่วันถัดจากที่ได้รับแจ้งประเมินมิฉะนั้นต้องเสียเงินเพิ่ม</w:t>
      </w:r>
    </w:p>
    <w:p w:rsidR="002D0F8A" w:rsidRPr="00561095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ชำระไม่เกิน 1 เดือน นับแต่วันพ้นกำหนดให้เสียเงินเพิ่มร้อยล่ะ 2.5 ของค่าภาษีค้าง</w:t>
      </w:r>
    </w:p>
    <w:p w:rsidR="002D0F8A" w:rsidRPr="00561095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ชำระไม่เกิน 1 เดือน แต่ไม่เกิน 2 เดือน ให้เสียเงินเพิ่มร้อยล่ะ 5 ของค่าภาษีค้าง</w:t>
      </w:r>
    </w:p>
    <w:p w:rsidR="002D0F8A" w:rsidRPr="00561095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ชำระไม่เกิน 2 เดือน แต่ไม่เกิน 3 เดือน ให้เสียเงินเพิ่มร้อยล่ะ 7. 5 ของค่าภาษีค้าง</w:t>
      </w:r>
    </w:p>
    <w:p w:rsidR="002D0F8A" w:rsidRPr="00561095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ชำระไม่เกิน 3 เดือน แต่ไม่เกิน 4 เดือน ให้เสียเงินเพิ่มร้อยล่ะ 10 ของค่าภาษีค้าง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การชำระค่าปรับ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ผู้ใดไม่ยื่นแบบแสดงรายการชำระภาษีต่อเจ้าหน้าที่ภายในกำหนดต้องระวางโทษปรับไม่เกิน 200 บาท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บทกำหนดโทษตามพระราชบัญญัติภาษีโรงเรือนและที่ดิน</w:t>
      </w:r>
    </w:p>
    <w:p w:rsidR="002D0F8A" w:rsidRPr="00561095" w:rsidRDefault="002D0F8A" w:rsidP="002D0F8A">
      <w:pPr>
        <w:numPr>
          <w:ilvl w:val="0"/>
          <w:numId w:val="5"/>
        </w:numPr>
        <w:tabs>
          <w:tab w:val="num" w:pos="0"/>
          <w:tab w:val="left" w:pos="735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ละเลยไม่แสดงข้อความในแบบพิมพ์เพื่อแจ้งรายการทรัพย์สินตามความเป็นจริงตามความรู้เห็นของตนให้ครบถ้วน และรับรองความถูกต้องของข้อความดังกล่าวพร้อมทั้งลงวันที่ เดือน ปี และลายมือชื่อของตนกำกับไว้ เว้นแต่จะมีเหตุสุดวิสัย ต้องระวางโทษปรับไม่เกินสองร้อยบาท</w:t>
      </w:r>
    </w:p>
    <w:p w:rsidR="002D0F8A" w:rsidRPr="00561095" w:rsidRDefault="002D0F8A" w:rsidP="002D0F8A">
      <w:pPr>
        <w:numPr>
          <w:ilvl w:val="0"/>
          <w:numId w:val="5"/>
        </w:numPr>
        <w:tabs>
          <w:tab w:val="num" w:pos="0"/>
          <w:tab w:val="left" w:pos="735"/>
          <w:tab w:val="left" w:pos="1800"/>
          <w:tab w:val="left" w:pos="198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ผู้ใดละเลยไม่ปฏิบัติตามหมายเรียกของพนักงานเจ้าหน้าที่ ไม่แจ้งรายการเพิ่มเติมรายละเอียด ไม่นำพยานหลักฐานมาแสดงหรือไม่ตอบคำถามเมื่อพนักงานเจ้าหน้าที่ซักถาม หรือไม่ตอบคำถามเมื่อพนักงานเจ้าหน้าที่ซักถามผู้รับประเมินในเรื่องใบแจ้งรายการ ต้องระวางโทษปรับไม่เกินห้าร้อยบาท</w:t>
      </w:r>
    </w:p>
    <w:p w:rsidR="002D0F8A" w:rsidRPr="00561095" w:rsidRDefault="002D0F8A" w:rsidP="002D0F8A">
      <w:pPr>
        <w:tabs>
          <w:tab w:val="left" w:pos="735"/>
          <w:tab w:val="left" w:pos="1980"/>
        </w:tabs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.../3.ผู้ใดยื่นข้อ</w:t>
      </w:r>
    </w:p>
    <w:p w:rsidR="002D0F8A" w:rsidRDefault="002D0F8A" w:rsidP="002D0F8A">
      <w:pPr>
        <w:tabs>
          <w:tab w:val="left" w:pos="735"/>
          <w:tab w:val="left" w:pos="19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  <w:tab w:val="left" w:pos="1980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-7-</w:t>
      </w:r>
    </w:p>
    <w:p w:rsidR="002D0F8A" w:rsidRPr="00561095" w:rsidRDefault="002D0F8A" w:rsidP="002D0F8A">
      <w:pPr>
        <w:tabs>
          <w:tab w:val="left" w:pos="735"/>
          <w:tab w:val="left" w:pos="19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numPr>
          <w:ilvl w:val="0"/>
          <w:numId w:val="5"/>
        </w:numPr>
        <w:tabs>
          <w:tab w:val="num" w:pos="0"/>
          <w:tab w:val="left" w:pos="735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ผู้ใดยื่นข้อความเท็จ หรือให้ถ้อยคำเท็จ หรือตอบคำถามด้วยคำอันเป็นเท็จ หรือนำพยานหลักฐานเท็จมาแสดง  เพื่อหลีกเลี่ยงหรือจัดหาทางให้ผู้อื่นหลีกเลี่ยงการคำนวณค่ารายปีแห่งทรัพย์สินของตนตามที่ควรหรือโดยความเป็นเท็จ โดยเจตนาละเลย โดยฉ้อโกงโดยอุบาย  โดยวิธีการอย่างหนึ่งอย่างใดทั้งสิ้นที่หลีกเลี่ยงการคำนวณค่ารายปีแห่งทรัพย์สินของตนตามที่ควรก็ดี ต้องระวางโทษจำคุก ไม่เกิน 6 เดือน หรือปรับไม่เกิน 500 บาท หรือทั้งจำทั้งปรับ</w:t>
      </w:r>
    </w:p>
    <w:p w:rsidR="002D0F8A" w:rsidRPr="00561095" w:rsidRDefault="002D0F8A" w:rsidP="002D0F8A">
      <w:pPr>
        <w:tabs>
          <w:tab w:val="left" w:pos="735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  <w:tab w:val="left" w:pos="180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การอุทธรณ์ภาษีโรงเรือนและที่ดิน</w:t>
      </w:r>
    </w:p>
    <w:p w:rsidR="002D0F8A" w:rsidRPr="00561095" w:rsidRDefault="002D0F8A" w:rsidP="002D0F8A">
      <w:pPr>
        <w:tabs>
          <w:tab w:val="left" w:pos="735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เมื่อผู้เสียภาษีได้รับแจ้งการประเมินแล้ว  ไม่พอใจในการประเมินของพนักงานเจ้าหน้าที่โดยเห็นว่าค่าภาษีสูงเกินไป หรือประเมินไม่ถูกต้อง ก็มีสิทธิอุทธรณ์ต่อ คณะผู้บริหารท้องถิ่นตามแบบที่กำหนด 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ภรด.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9) ภายใน 15 วัน นับแต่วันที่ได้รับแจ้งการประเมิน  และเมื่อได้รับแจ้งผลชี้ขาดแล้วยังไม่เป็นที่พอใจก็มีสิทธิฟ้องร้องต่อศาลได้ภายใน 30 วัน นับแต่วันที่ได้รับแจ้งความให้ทราบคำชี้ขาด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3</w:t>
      </w:r>
      <w:r w:rsidRPr="00561095">
        <w:rPr>
          <w:rFonts w:ascii="TH SarabunPSK" w:hAnsi="TH SarabunPSK" w:cs="TH SarabunPSK"/>
          <w:b/>
          <w:bCs/>
          <w:sz w:val="52"/>
          <w:szCs w:val="52"/>
        </w:rPr>
        <w:t xml:space="preserve">.  </w:t>
      </w: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ภาษีป้าย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(กำหนดระยะเวลาในการยื่นแบบชำระภาษีป้าย เดือนมกราคม </w:t>
      </w:r>
      <w:r w:rsidRPr="00561095"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มีนาคม ของทุกปี)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หมายถึง  ป้ายที่แสดงชื่อยี่ห้อ หรือเครื่องหมายที่ใช้ในการประกอบการค้า หรือประกอบกิจการอื่นเพื่อหา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รายได้  หรือโฆษณาการค้า หรือกิจการอื่น เพื่อหารายได้ไม่ว่าจะแสดง หรือ โฆษณาไว้ที่วัตถุใดๆ ด้วยอักษร ภาพ 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หรือเครื่องหมายที่เขียน แกะสลัก จารึก หรือทำให้ปรากฏด้วยวิธีอื่น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</w:t>
      </w:r>
    </w:p>
    <w:p w:rsidR="002D0F8A" w:rsidRPr="00561095" w:rsidRDefault="002D0F8A" w:rsidP="002D0F8A">
      <w:pPr>
        <w:numPr>
          <w:ilvl w:val="0"/>
          <w:numId w:val="6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เจ้าของป้าย</w:t>
      </w:r>
    </w:p>
    <w:p w:rsidR="002D0F8A" w:rsidRPr="00561095" w:rsidRDefault="002D0F8A" w:rsidP="002D0F8A">
      <w:pPr>
        <w:numPr>
          <w:ilvl w:val="0"/>
          <w:numId w:val="6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ในกรณีที่ไม่มีผู้ยื่นแบบแสดงรายการภาษีป้าย หรือเมื่อพนักงานเจ้าหน้าที่ไม่อาจหาตัวเจ้าของ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้ายนั้นได้ให้ถือว่าผู้ครอบครองป้ายนั้นเป็นผู้เสียภาษีป้ายถ้าไม่อาจหาตัวผู้ครอบครองป้ายนั้นได้ให้ถือว่าเจ้าของหรือผู้ครอบครองอาคารหรือที่ดินที่ป้าย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กำหนดระยะเวลายื่นแบบแสดงรายการเพื่อชำระภาษีป้าย</w:t>
      </w:r>
    </w:p>
    <w:p w:rsidR="002D0F8A" w:rsidRPr="00561095" w:rsidRDefault="002D0F8A" w:rsidP="002D0F8A">
      <w:pPr>
        <w:numPr>
          <w:ilvl w:val="0"/>
          <w:numId w:val="7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ให้เจ้าของหรือครอบครองป้าย ยื่นแบบแสดงรายการภาษีป้ายได้ที่เจ้าพนักงานจัดเก็บรายได้</w:t>
      </w:r>
    </w:p>
    <w:p w:rsidR="002D0F8A" w:rsidRPr="00561095" w:rsidRDefault="0035252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กองคลัง  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เมืองพัทลุง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จังหวัดพัทลุง  ภายในเดือนมกราคม -  มีนาคม ของทุกปี</w:t>
      </w:r>
    </w:p>
    <w:p w:rsidR="002D0F8A" w:rsidRPr="00561095" w:rsidRDefault="002D0F8A" w:rsidP="002D0F8A">
      <w:pPr>
        <w:numPr>
          <w:ilvl w:val="0"/>
          <w:numId w:val="7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ผู้ใดติดตั้งป้ายอันต้องเสียภาษีหลังเดือนมีนาคมหรือติดตั้งป้ายใหม่แทนป้ายเดิมหรือ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เปลี่ยนแปลงแก้ไขพื้นที่ป้าย ข้อความ ภาพ อันเป็นเหตุให้ต้องเสียภาษีเพิ่มขึ้นให้ยื่นแบบแสดงรายการภาษีป้ายใหม่ภายใน 15 วัน นับตั้งแต่วันที่ติดตั้งหรือเปลี่ยนแปลงแก้ไข </w:t>
      </w:r>
    </w:p>
    <w:p w:rsidR="002D0F8A" w:rsidRPr="00561095" w:rsidRDefault="002D0F8A" w:rsidP="002D0F8A">
      <w:pPr>
        <w:numPr>
          <w:ilvl w:val="0"/>
          <w:numId w:val="7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ในกรณีที่มีการโอนย้าย(เปลี่ยนเจ้าของ)  ให้ผู้รับโอนแจ้งการรับโอนเป็นหนังสือต่อเจ้าหน้าที่</w:t>
      </w:r>
    </w:p>
    <w:p w:rsidR="002D0F8A" w:rsidRPr="00561095" w:rsidRDefault="0035252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เมืองพัทลุง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จังหวัดพัทลุง  ภายใน 30 วัน นับตั้งแต่วันรับโอน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หลักฐานที่ต้องนำไปแสดงเพื่อเสียภาษีป้าย</w:t>
      </w:r>
    </w:p>
    <w:p w:rsidR="002D0F8A" w:rsidRPr="00561095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2D0F8A" w:rsidRPr="00561095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ทะเบียนการค้า,ทะเบียนพาณิชย์</w:t>
      </w:r>
    </w:p>
    <w:p w:rsidR="002D0F8A" w:rsidRPr="00561095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ใบเสร็จรับเงินปีที่ผ่านมา  </w:t>
      </w:r>
      <w:r w:rsidRPr="00561095">
        <w:rPr>
          <w:rFonts w:ascii="TH SarabunPSK" w:hAnsi="TH SarabunPSK" w:cs="TH SarabunPSK"/>
          <w:i/>
          <w:iCs/>
          <w:sz w:val="32"/>
          <w:szCs w:val="32"/>
          <w:cs/>
        </w:rPr>
        <w:t>(ในกรณีที่ได้ชำระภาษีป้ายมาแล้ว)</w:t>
      </w:r>
    </w:p>
    <w:p w:rsidR="002D0F8A" w:rsidRDefault="002D0F8A" w:rsidP="002D0F8A">
      <w:pPr>
        <w:tabs>
          <w:tab w:val="left" w:pos="735"/>
        </w:tabs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.../4. สำเนาทะ</w:t>
      </w:r>
    </w:p>
    <w:p w:rsidR="002D0F8A" w:rsidRPr="00561095" w:rsidRDefault="002D0F8A" w:rsidP="002D0F8A">
      <w:pPr>
        <w:tabs>
          <w:tab w:val="left" w:pos="73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-8-</w:t>
      </w:r>
    </w:p>
    <w:p w:rsidR="002D0F8A" w:rsidRPr="00561095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2D0F8A" w:rsidRPr="00561095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ทะเบียนภาษีมูลค่าเพิ่ม</w:t>
      </w:r>
    </w:p>
    <w:p w:rsidR="002D0F8A" w:rsidRPr="00561095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หนังสือรับรองห้างหุ้นส่วนบริษัท</w:t>
      </w:r>
    </w:p>
    <w:p w:rsidR="002D0F8A" w:rsidRPr="00561095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ขั้นตอนการชำระภาษีป้าย</w:t>
      </w:r>
    </w:p>
    <w:p w:rsidR="002D0F8A" w:rsidRPr="00561095" w:rsidRDefault="002D0F8A" w:rsidP="002D0F8A">
      <w:pPr>
        <w:numPr>
          <w:ilvl w:val="0"/>
          <w:numId w:val="9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ผู้มีหน้าที่ต้องเสียภาษีป้ายยื่นแบบแสดงรายการภาษีป้าย(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ภป.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1)พร้อมหลักฐาน</w:t>
      </w:r>
    </w:p>
    <w:p w:rsidR="002D0F8A" w:rsidRPr="00561095" w:rsidRDefault="002D0F8A" w:rsidP="002D0F8A">
      <w:pPr>
        <w:numPr>
          <w:ilvl w:val="0"/>
          <w:numId w:val="9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ผู้เสียภาษีต้องมาชำระเงินค่าภาษีป้ายภายใน 15 วัน นับแต่วันได้แจ้งการประเมินมิฉะนั้นต้อง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เสียเงินเพิ่ม</w:t>
      </w:r>
    </w:p>
    <w:p w:rsidR="002D0F8A" w:rsidRPr="00561095" w:rsidRDefault="002D0F8A" w:rsidP="002D0F8A">
      <w:pPr>
        <w:tabs>
          <w:tab w:val="left" w:pos="735"/>
        </w:tabs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20"/>
          <w:szCs w:val="20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อัตราภาษีป้าย</w:t>
      </w:r>
    </w:p>
    <w:p w:rsidR="002D0F8A" w:rsidRPr="00561095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ป้ายอักษรไทยล้วน  ให้คิดอัตรา 3 บาท </w:t>
      </w:r>
      <w:r w:rsidRPr="00561095">
        <w:rPr>
          <w:rFonts w:ascii="TH SarabunPSK" w:hAnsi="TH SarabunPSK" w:cs="TH SarabunPSK"/>
          <w:sz w:val="32"/>
          <w:szCs w:val="32"/>
        </w:rPr>
        <w:t xml:space="preserve">: </w:t>
      </w:r>
      <w:r w:rsidRPr="00561095">
        <w:rPr>
          <w:rFonts w:ascii="TH SarabunPSK" w:hAnsi="TH SarabunPSK" w:cs="TH SarabunPSK"/>
          <w:sz w:val="32"/>
          <w:szCs w:val="32"/>
          <w:cs/>
        </w:rPr>
        <w:t>500  ตารางเซนติเมตร</w:t>
      </w:r>
    </w:p>
    <w:p w:rsidR="002D0F8A" w:rsidRPr="00561095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ป้ายอักษรไทยปนกับอักษรต่างประเทศ หรือปนกับภาพ หรือเครื่องหมายอื่น ให้คิดอัตรา 20 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61095">
        <w:rPr>
          <w:rFonts w:ascii="TH SarabunPSK" w:hAnsi="TH SarabunPSK" w:cs="TH SarabunPSK"/>
          <w:sz w:val="32"/>
          <w:szCs w:val="32"/>
        </w:rPr>
        <w:t>: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500 ตารางเซนติเมตร</w:t>
      </w:r>
    </w:p>
    <w:p w:rsidR="002D0F8A" w:rsidRPr="00561095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ป้ายต่อไปนี้ให้คิดอัตรา 40 บาท</w:t>
      </w:r>
      <w:r w:rsidRPr="00561095">
        <w:rPr>
          <w:rFonts w:ascii="TH SarabunPSK" w:hAnsi="TH SarabunPSK" w:cs="TH SarabunPSK"/>
          <w:sz w:val="32"/>
          <w:szCs w:val="32"/>
        </w:rPr>
        <w:t>: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500 ตารางเซนติเมตร</w:t>
      </w:r>
    </w:p>
    <w:p w:rsidR="002D0F8A" w:rsidRPr="00561095" w:rsidRDefault="002D0F8A" w:rsidP="002D0F8A">
      <w:pPr>
        <w:numPr>
          <w:ilvl w:val="1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ป้ายที่ไม่มีอักษรไทย ไม่ว่าจะมีภาพเครื่องหมายใดๆ หรือไม่</w:t>
      </w:r>
    </w:p>
    <w:p w:rsidR="002D0F8A" w:rsidRPr="00561095" w:rsidRDefault="002D0F8A" w:rsidP="002D0F8A">
      <w:pPr>
        <w:numPr>
          <w:ilvl w:val="1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ป้ายที่มีอักษรไทยบางส่วน หรือทั้งหมดอยู่ใต้หรือต่ำกว่าอักษรต่างประเทศ</w:t>
      </w:r>
    </w:p>
    <w:p w:rsidR="002D0F8A" w:rsidRPr="0097556E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ป้ายตาม 1,2,3 เมื่อคำนวณพื้นที่ของป้ายแล้วถ้ามีอัตราที่ต้องเสียภาษีต่ำกว่าป้ายละ 200 บาท </w:t>
      </w:r>
      <w:r w:rsidRPr="0097556E">
        <w:rPr>
          <w:rFonts w:ascii="TH SarabunPSK" w:hAnsi="TH SarabunPSK" w:cs="TH SarabunPSK"/>
          <w:sz w:val="32"/>
          <w:szCs w:val="32"/>
          <w:cs/>
        </w:rPr>
        <w:t>ให้เสียภาษีป้ายละ 200 บาท</w:t>
      </w:r>
    </w:p>
    <w:p w:rsidR="002D0F8A" w:rsidRPr="00561095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กรณีป้ายที่ติดตั้งปีแรก คิดภาษีเป็นรายงวด งวดละ 3 เดือน</w:t>
      </w:r>
    </w:p>
    <w:p w:rsidR="002D0F8A" w:rsidRPr="00561095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- งวดที่ 1 เริ่มตั้งแต่เดือน   มกราคม </w:t>
      </w:r>
      <w:r w:rsidRPr="00561095">
        <w:rPr>
          <w:rFonts w:ascii="TH SarabunPSK" w:hAnsi="TH SarabunPSK" w:cs="TH SarabunPSK"/>
          <w:sz w:val="32"/>
          <w:szCs w:val="32"/>
        </w:rPr>
        <w:t>-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มีนาคม คิดภาษี    100%</w:t>
      </w:r>
    </w:p>
    <w:p w:rsidR="002D0F8A" w:rsidRPr="00561095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- งวดที่ 1 เริ่มตั้งแต่เดือน   เมษายน -    มิถุนายน  คิดภาษี   75%</w:t>
      </w:r>
    </w:p>
    <w:p w:rsidR="002D0F8A" w:rsidRPr="00561095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- งวดที่ 1 เริ่มตั้งแต่เดือน   กรกฎาคม - กันยายน  คิดภาษี    50%</w:t>
      </w:r>
    </w:p>
    <w:p w:rsidR="002D0F8A" w:rsidRPr="00561095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- งวดที่ 1 เริ่มตั้งแต่เดือน    ตุลาคม - ธันวาคม  คิดภาษี      25%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เงินเพิ่ม </w:t>
      </w: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ผู้มีหน้าที่เสียภาษีป้ายจะต้องเสียเงินเพิ่มในกรณีและอัตราดังต่อไปนี้</w:t>
      </w:r>
    </w:p>
    <w:p w:rsidR="002D0F8A" w:rsidRPr="00561095" w:rsidRDefault="002D0F8A" w:rsidP="002D0F8A">
      <w:pPr>
        <w:numPr>
          <w:ilvl w:val="0"/>
          <w:numId w:val="11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ไม่ยื่นแบบแสดงรายการภาษีป้ายภายในเวลาที่กำหนดให้เสียเงินเพิ่ม ร้อยละสิบของค่าภาษี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้ายเว้นแต่กรณี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 ให้เสียเงินเพิ่มร้อยละห้าของค่าภาษี</w:t>
      </w:r>
    </w:p>
    <w:p w:rsidR="002D0F8A" w:rsidRPr="00561095" w:rsidRDefault="002D0F8A" w:rsidP="002D0F8A">
      <w:pPr>
        <w:numPr>
          <w:ilvl w:val="0"/>
          <w:numId w:val="11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ยื่นแบบแสดงร</w:t>
      </w:r>
      <w:r>
        <w:rPr>
          <w:rFonts w:ascii="TH SarabunPSK" w:hAnsi="TH SarabunPSK" w:cs="TH SarabunPSK"/>
          <w:sz w:val="32"/>
          <w:szCs w:val="32"/>
          <w:cs/>
        </w:rPr>
        <w:t>ายการภาษีป้ายโดยไม่ถูกต้องต้อง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61095">
        <w:rPr>
          <w:rFonts w:ascii="TH SarabunPSK" w:hAnsi="TH SarabunPSK" w:cs="TH SarabunPSK"/>
          <w:sz w:val="32"/>
          <w:szCs w:val="32"/>
          <w:cs/>
        </w:rPr>
        <w:t>จำนวนเงินที่ต้องเสียภาษีป้ายลดน้อยลง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ให้เสียเงินเพิ่มร้อยละสิบของค่าภาษีป้ายที่ประเมินเพิ่มเติม เว้นแต่กรณีเจ้าของป้ายได้มาขอแก้ไขแบบแสดงรายการภาษีป้ายให้ถูกต้องก่อนเจ้าพนักงานเจ้าหน้าที่แจ้งการประเมิน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 xml:space="preserve">3.     </w:t>
      </w:r>
      <w:r w:rsidRPr="00561095">
        <w:rPr>
          <w:rFonts w:ascii="TH SarabunPSK" w:hAnsi="TH SarabunPSK" w:cs="TH SarabunPSK"/>
          <w:sz w:val="32"/>
          <w:szCs w:val="32"/>
          <w:cs/>
        </w:rPr>
        <w:t>ไม่ชำระภาษีป้ายภายในเวลาที่กำหนด ให้เสียเงินเพิ่มร้อยละสองต่อเดือนของค่าภาษีป้ายเศษของเดือนนับเป็นหนึ่งเดือนทั้งนี้ไม่ให้นำเงินเพิ่มตามข้อ 1 และ ข้อ 2 มาคำนวณเป็นเงินเพิ่มตามข้อนี้ด้วย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28"/>
        </w:rPr>
      </w:pPr>
      <w:r w:rsidRPr="00561095">
        <w:rPr>
          <w:rFonts w:ascii="TH SarabunPSK" w:hAnsi="TH SarabunPSK" w:cs="TH SarabunPSK"/>
          <w:sz w:val="20"/>
          <w:szCs w:val="20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บทกำหนดโทษตามพระราชบัญญัติภาษีป้าย</w:t>
      </w:r>
    </w:p>
    <w:p w:rsidR="002D0F8A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ผู้ใดแจ้งข้อความอันเป็นเท็จ ให้ถ้อยคำเท็จ ตอบคำถามด้วยถ้อยคำอันเป็นเท็จ หรือนำ</w:t>
      </w:r>
    </w:p>
    <w:p w:rsidR="0097556E" w:rsidRPr="00561095" w:rsidRDefault="0097556E" w:rsidP="0097556E">
      <w:pPr>
        <w:tabs>
          <w:tab w:val="left" w:pos="735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ind w:left="1440"/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.../พยานหลักฐาน</w:t>
      </w:r>
    </w:p>
    <w:p w:rsidR="002D0F8A" w:rsidRDefault="002D0F8A" w:rsidP="002D0F8A">
      <w:pPr>
        <w:tabs>
          <w:tab w:val="left" w:pos="735"/>
        </w:tabs>
        <w:ind w:left="1440"/>
        <w:jc w:val="right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-9-</w:t>
      </w:r>
    </w:p>
    <w:p w:rsidR="002D0F8A" w:rsidRPr="00561095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พยานหลักฐานเท็จมาแสดงเพื่อหลีกเลี่ยงหรือพยายามหลีกเลี่ยงการเสียภาษีป้าย ต้องระวางโทษจำคุกไม่เกิน 1 ปี 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ปรับตั้งแต่ 5,000 บาท ถึง 50,000 บาท หรือทั้งจำทั้งปรับ</w:t>
      </w:r>
    </w:p>
    <w:p w:rsidR="002D0F8A" w:rsidRPr="00561095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ผู้ใดจงใจไม่ยื่นแบบแสดงรายการภาษีป้ายต้องระวางโทษปรับตั้งแต่ 5,000 บาท ถึง 50,000 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D0F8A" w:rsidRPr="00561095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 ณ ที่เปิดเผยในสถานที่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ประกอบกิจการ ต้องระวางโทษปรับตั้งแต่ 1,000 บาท ถึง 10,000 บาท</w:t>
      </w:r>
    </w:p>
    <w:p w:rsidR="002D0F8A" w:rsidRPr="00561095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ผู้ใดขัดขวางการปฏิบัติงานของพนักงานเจ้าหน้าที่ หรือไม่ปฏิบัติตามคำสั่งของพนักงาน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หน้าที่ซึ่งสั่งให้มาให้ถ้อยคำหรือให้ส่วนบัญชีหรือเอกสารเกี่ยวกับป้ายมาตรวจสอบภายในกำหนดเวลาอันสมควรต้องระวางโทษจำคุกไม่เกิน 6 เดือน หรือปรับตั้งแต่ 1,000 บาท ถึง 20,000 บาท หรือ ทั้งจำทั้งปรับ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การอุทธรณ์การประเมินภาษีป้าย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เมื่อผู้เสียภาษีได้แจ้งการประเมิน (</w:t>
      </w:r>
      <w:proofErr w:type="spellStart"/>
      <w:r w:rsidRPr="00561095">
        <w:rPr>
          <w:rFonts w:ascii="TH SarabunPSK" w:hAnsi="TH SarabunPSK" w:cs="TH SarabunPSK"/>
          <w:sz w:val="32"/>
          <w:szCs w:val="32"/>
          <w:cs/>
        </w:rPr>
        <w:t>ภป.</w:t>
      </w:r>
      <w:proofErr w:type="spellEnd"/>
      <w:r w:rsidRPr="00561095">
        <w:rPr>
          <w:rFonts w:ascii="TH SarabunPSK" w:hAnsi="TH SarabunPSK" w:cs="TH SarabunPSK"/>
          <w:sz w:val="32"/>
          <w:szCs w:val="32"/>
          <w:cs/>
        </w:rPr>
        <w:t>3) แล้วเห็นว่าการประเมินนั้นไม่ถูกต้องมีสิทธิอุทธรณ์การประเมินต่อผู้บริหารท้องถิ่น หรือผู้ได้รับมอบหมาย โดยต้องยื่นอุทธรณ์ภายใน 30 วัน นับแต่ที่ได้รับแจ้งคำวินิจฉัยอุทธรณ์ ผู้อุทธรณ์มีสิทธิอุทธรณ์คำวินิจฉัยของผู้บริหารท้องถิ่นต่อศาลภายใน 30 วันนับแต่วันรับแจ้งคำวินิจฉัยอุทธรณ์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การขอคืนเงินภาษีป้าย</w:t>
      </w:r>
    </w:p>
    <w:p w:rsidR="002D0F8A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ผู้เสียภาษีป้ายโดยไม่มีหน้าที่ต้องเสียภาษีหรือเสียเกินกว่าที่ควรจะต้องเสีย ผู้นั้นมีสิทธิขอรับเงินคืนได้โดยยื่นคำร้องขอคืนภายใน 1 ปี นับแต่วันที่เสียภาษีป้าย</w:t>
      </w: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Pr="00561095" w:rsidRDefault="005461E2" w:rsidP="002D0F8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  <w:sectPr w:rsidR="002D0F8A" w:rsidRPr="00561095" w:rsidSect="00361870">
          <w:headerReference w:type="even" r:id="rId10"/>
          <w:pgSz w:w="11906" w:h="16838"/>
          <w:pgMar w:top="719" w:right="1134" w:bottom="719" w:left="1134" w:header="709" w:footer="709" w:gutter="0"/>
          <w:cols w:space="708"/>
          <w:docGrid w:linePitch="360"/>
        </w:sectPr>
      </w:pPr>
      <w:r w:rsidRPr="00561095">
        <w:rPr>
          <w:rFonts w:ascii="TH SarabunPSK" w:hAnsi="TH SarabunPSK" w:cs="TH SarabunPSK"/>
          <w:sz w:val="32"/>
          <w:szCs w:val="32"/>
          <w:cs/>
        </w:rPr>
        <w:t>.../ แผนการจัด</w:t>
      </w:r>
    </w:p>
    <w:p w:rsidR="002D0F8A" w:rsidRPr="00561095" w:rsidRDefault="002D0F8A" w:rsidP="002D0F8A">
      <w:pPr>
        <w:tabs>
          <w:tab w:val="center" w:pos="7285"/>
          <w:tab w:val="right" w:pos="14570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                   </w:t>
      </w:r>
    </w:p>
    <w:p w:rsidR="002D0F8A" w:rsidRPr="00561095" w:rsidRDefault="002D0F8A" w:rsidP="002D0F8A">
      <w:pPr>
        <w:tabs>
          <w:tab w:val="center" w:pos="7285"/>
          <w:tab w:val="right" w:pos="14570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4C54CD">
        <w:rPr>
          <w:rFonts w:ascii="TH SarabunPSK" w:hAnsi="TH SarabunPSK" w:cs="TH SarabunPSK" w:hint="cs"/>
          <w:sz w:val="32"/>
          <w:szCs w:val="32"/>
          <w:cs/>
        </w:rPr>
        <w:t>๐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tabs>
          <w:tab w:val="center" w:pos="7285"/>
          <w:tab w:val="right" w:pos="1457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แผนการจัดเก</w:t>
      </w:r>
      <w:r w:rsidR="003A6E17">
        <w:rPr>
          <w:rFonts w:ascii="TH SarabunPSK" w:hAnsi="TH SarabunPSK" w:cs="TH SarabunPSK"/>
          <w:b/>
          <w:bCs/>
          <w:sz w:val="32"/>
          <w:szCs w:val="32"/>
          <w:cs/>
        </w:rPr>
        <w:t>็บภาษีบำรุงท้องที่ ประจำปี  255</w:t>
      </w:r>
      <w:r w:rsidR="003A6E1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D0F8A" w:rsidRPr="00561095" w:rsidRDefault="00693B86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เมืองพัทลุง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จังหวัดพัทลุง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1520"/>
        <w:gridCol w:w="1440"/>
      </w:tblGrid>
      <w:tr w:rsidR="002D0F8A" w:rsidRPr="00561095" w:rsidTr="00361870">
        <w:trPr>
          <w:trHeight w:val="390"/>
        </w:trPr>
        <w:tc>
          <w:tcPr>
            <w:tcW w:w="1548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152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ภาษีบำรุงท้องที่ (กรณีตีราคาปานกลางที่ดินใหม่ ประจำปี  255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-2556)</w:t>
            </w:r>
          </w:p>
        </w:tc>
        <w:tc>
          <w:tcPr>
            <w:tcW w:w="144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561095" w:rsidTr="00361870">
        <w:trPr>
          <w:trHeight w:val="495"/>
        </w:trPr>
        <w:tc>
          <w:tcPr>
            <w:tcW w:w="1548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693B86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693B86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 - เมษายน 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693B86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มกราคม -  พฤษภาคม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  <w:cs/>
              </w:rPr>
            </w:pPr>
          </w:p>
          <w:p w:rsidR="00693B86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 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1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สำรวจและจัดเตรียมแบบพิมพ์ต่าง ๆ และประชาสัมพันธ์ขั้นตอนและวิธีการเสียภาษี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ให้มีการกำหนดราคาปานกลางที่ดินที่เป็นปัจจุบัน  โดยคณะกรรมการพิจารณาตีราคาปานกลางที่ดิน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ติดประกาศราคาปานกลางที่ดิน 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สำนักงานเทศบาลตำบล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ภายใน 30 วัน นับจากวันที่ผู้ว่าราชการจังหวัดได้รับรายงานจากคณะกรรมการพิจารณาตีราคาปานกลางที่ดิน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จัดทำประมาณการรายรับจากการประเมินที่คาดว่าจะได้รับจากผู้ที่อยู่ในข่ายเสียภาษี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แต่งตั้งเจ้าพนักงานประเมินภาษีบำรุงท้องที่และเจ้าพนักงานสำรวจทำการสำรวจจำนวนเนื้อที่ดิน ลักษณะการทำประโยชน์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ประกาศแจ้งเจ้าของที่ดินเพื่อมายื่นแบบแสดงรายการที่ดิน (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ภ.บ.ท.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๕) และประชาสัมพันธ์การเสียภาษี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รับแบบแสดงรายการที่ดิน  และตรวจสอบความถูกต้อง (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ภ.บ.ท.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ตรวจสอบความถูกต้องของเอกสารและลงทะเบียนรับแบบแสดงรายการที่ดิน (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ภ.บ.ท.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๕) เสนอต่อเจ้าพนักงานประเมิน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ประเมินภาษีบำรุงท้องที่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ติดประกาศการประเมินภาษีบำรุงท้องที่ (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ภ.บ.ท.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๑๐)  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สำนักงานเทศบาลตำบล และ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ที่ทำการผู้ใหญ่บ้าน/กำนัน          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กรณีเจ้าของที่ดินอยู่นอกเขต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สำนักงานเทศบาลตำบล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ให้ทำหนังสือแจ้งให้เจ้าของที่ดินทราบ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 (ภายในเวลาที่กำหนด)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ในกรณีเจ้าของที่ดินไม่พอใจในการประเมินสามารถยื่นอุทธรณ์ภายใน 30 วัน นับจากวันติดประกาศ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รับเรื่องอุทธรณ์/แจ้งผลการอุทธรณ์ (กรณีอุทธรณ์)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ร้อยละ 2 ต่อเดือน มีหนังสือเตือนไปยังผู้ที่ยังไม่ชำระภาษี  ครั้งที่ 1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0F8A" w:rsidRPr="00561095" w:rsidRDefault="002D0F8A" w:rsidP="002D0F8A">
      <w:pPr>
        <w:tabs>
          <w:tab w:val="left" w:pos="7200"/>
        </w:tabs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.../เดือน/พ.ศ.</w:t>
      </w:r>
    </w:p>
    <w:p w:rsidR="002D0F8A" w:rsidRPr="00561095" w:rsidRDefault="002D0F8A" w:rsidP="002D0F8A">
      <w:pPr>
        <w:tabs>
          <w:tab w:val="left" w:pos="72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200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4C54CD">
        <w:rPr>
          <w:rFonts w:ascii="TH SarabunPSK" w:hAnsi="TH SarabunPSK" w:cs="TH SarabunPSK" w:hint="cs"/>
          <w:sz w:val="32"/>
          <w:szCs w:val="32"/>
          <w:cs/>
        </w:rPr>
        <w:t>๑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tabs>
          <w:tab w:val="left" w:pos="72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580" w:type="dxa"/>
        <w:tblLook w:val="01E0"/>
      </w:tblPr>
      <w:tblGrid>
        <w:gridCol w:w="1620"/>
        <w:gridCol w:w="11520"/>
        <w:gridCol w:w="1440"/>
      </w:tblGrid>
      <w:tr w:rsidR="002D0F8A" w:rsidRPr="00561095" w:rsidTr="00361870">
        <w:trPr>
          <w:trHeight w:val="390"/>
        </w:trPr>
        <w:tc>
          <w:tcPr>
            <w:tcW w:w="162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152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ภาษีบำรุงท้องที่ (กรณีตีราคาปานกลางที่ดินใหม่ ประจำปี  255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-2556)</w:t>
            </w:r>
          </w:p>
        </w:tc>
        <w:tc>
          <w:tcPr>
            <w:tcW w:w="144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561095" w:rsidTr="00361870">
        <w:tc>
          <w:tcPr>
            <w:tcW w:w="16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B86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 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B86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693B8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1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ร้อยละ 2 ต่อเดือน มีหนังสือเตือนไปยังผู้ที่ยังไม่ชำระภาษี  ครั้งที่ 2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ร้อยละ 2 ต่อเดือน มีหนังสือเตือนไปยังผู้ที่ยังไม่ชำระภาษี  ครั้งที่ 3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ตรวจสอบบัญชีผู้เสียภาษีในปีงบประมาณ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รายงานปิดงบประจำปี</w:t>
            </w:r>
          </w:p>
        </w:tc>
        <w:tc>
          <w:tcPr>
            <w:tcW w:w="144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.../แผนการจัด</w:t>
      </w: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4C54CD">
        <w:rPr>
          <w:rFonts w:ascii="TH SarabunPSK" w:hAnsi="TH SarabunPSK" w:cs="TH SarabunPSK" w:hint="cs"/>
          <w:sz w:val="32"/>
          <w:szCs w:val="32"/>
          <w:cs/>
        </w:rPr>
        <w:t>๒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แผนการจัดเก็บภาษีโรงเรื</w:t>
      </w:r>
      <w:r w:rsidR="003A6E17">
        <w:rPr>
          <w:rFonts w:ascii="TH SarabunPSK" w:hAnsi="TH SarabunPSK" w:cs="TH SarabunPSK"/>
          <w:b/>
          <w:bCs/>
          <w:sz w:val="32"/>
          <w:szCs w:val="32"/>
          <w:cs/>
        </w:rPr>
        <w:t>อนและที่ดิน ประจำปี  255</w:t>
      </w:r>
      <w:r w:rsidR="003A6E1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D0F8A" w:rsidRPr="00561095" w:rsidRDefault="003A6E17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เมืองพัทลุง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จังหวัดพัทลุง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0548"/>
        <w:gridCol w:w="2232"/>
      </w:tblGrid>
      <w:tr w:rsidR="002D0F8A" w:rsidRPr="00561095" w:rsidTr="00361870">
        <w:trPr>
          <w:trHeight w:val="390"/>
        </w:trPr>
        <w:tc>
          <w:tcPr>
            <w:tcW w:w="1728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0548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232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561095" w:rsidTr="00361870">
        <w:trPr>
          <w:trHeight w:val="495"/>
        </w:trPr>
        <w:tc>
          <w:tcPr>
            <w:tcW w:w="1728" w:type="dxa"/>
          </w:tcPr>
          <w:p w:rsidR="002D0F8A" w:rsidRPr="00561095" w:rsidRDefault="003A6E1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 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3A6E1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พ.ย. 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15533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ม.ค. - ก.พ.255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 - มี.</w:t>
            </w:r>
            <w:r w:rsidR="007E491C">
              <w:rPr>
                <w:rFonts w:ascii="TH SarabunPSK" w:hAnsi="TH SarabunPSK" w:cs="TH SarabunPSK"/>
                <w:sz w:val="32"/>
                <w:szCs w:val="32"/>
                <w:cs/>
              </w:rPr>
              <w:t>ค.255</w:t>
            </w:r>
            <w:r w:rsidR="007E491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7E491C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เม.ย.255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มิ.ย.255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3A6E1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ก.ค.255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3A6E1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ส.ค.255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ก.ย.255</w:t>
            </w:r>
            <w:r w:rsidR="003A6E1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0548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ตรวจสอบและคัดลอกรายชื่อผู้ที่อยู่ในเกณฑ์เสียภาษีในปีงบประมาณ (บัญชีลูกหนี้ตามเกณฑ์ค้างรับ)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สำรวจและจัดเตรียมแบบพิมพ์ต่าง ๆ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ประชาสัมพันธ์ขั้นตอนและวิธีการเสียภาษี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จัดทำหนังสือแจ้งมให้ผู้ที่มีหน้าที่เสียภาษีเพื่อยื่นแบบแสดงรายการทรัพย์สิน ให้ทราบล่วงหน้า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รับแบบแสดงรายการทรัพย์สิน (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ภ.ร.ด.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2) และตรวจสอบความถูกต้อง / ประเมินค่ารายปีและกำหนดค่าภาษีและมีหนังสือแจ้งการประเมินภาษี (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ภ.ร.ด.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8) รับชำระภาษี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 (ชำระภาษีในทันทีหรือชำระในกำหนดเวลา)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/ มีหนังสือเตือนไปยังผู้ที่ยังไม่ชำระภาษีครั้งที่ 1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/ มีหนังสือเตือนไปยังผู้ที่ยังไม่ชำระภาษีครั้งที่ 2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/ มีหนังสือเตือนไปยังผู้ที่ยังไม่ชำระภาษีครั้งที่ 3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ออกตรวจสอบ/ไปพบผู้ค้างชำระภาษี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ตรวจสอบผู้เสียภาษีที่อยู่ในเกณฑ์เสียภาษีในปีงบประมาณ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รายงานปิดงบประจำปี</w:t>
            </w:r>
          </w:p>
        </w:tc>
        <w:tc>
          <w:tcPr>
            <w:tcW w:w="2232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0F8A" w:rsidRPr="00561095" w:rsidRDefault="002D0F8A" w:rsidP="002D0F8A">
      <w:pPr>
        <w:pStyle w:val="a3"/>
        <w:jc w:val="right"/>
        <w:rPr>
          <w:rFonts w:ascii="TH SarabunPSK" w:hAnsi="TH SarabunPSK" w:cs="TH SarabunPSK"/>
          <w:sz w:val="32"/>
          <w:szCs w:val="32"/>
        </w:rPr>
        <w:sectPr w:rsidR="002D0F8A" w:rsidRPr="00561095" w:rsidSect="00361870">
          <w:headerReference w:type="even" r:id="rId11"/>
          <w:pgSz w:w="16838" w:h="11906" w:orient="landscape"/>
          <w:pgMar w:top="1134" w:right="1440" w:bottom="851" w:left="1440" w:header="709" w:footer="709" w:gutter="0"/>
          <w:cols w:space="708"/>
          <w:docGrid w:linePitch="360"/>
        </w:sectPr>
      </w:pPr>
      <w:r w:rsidRPr="00561095">
        <w:rPr>
          <w:rFonts w:ascii="TH SarabunPSK" w:hAnsi="TH SarabunPSK" w:cs="TH SarabunPSK"/>
          <w:sz w:val="32"/>
          <w:szCs w:val="32"/>
          <w:cs/>
        </w:rPr>
        <w:t>.../ แผนการจัด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4C54CD">
        <w:rPr>
          <w:rFonts w:ascii="TH SarabunPSK" w:hAnsi="TH SarabunPSK" w:cs="TH SarabunPSK" w:hint="cs"/>
          <w:sz w:val="32"/>
          <w:szCs w:val="32"/>
          <w:cs/>
        </w:rPr>
        <w:t>๓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7E491C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การจัดเก็บภาษีป้าย ประจำปี  255</w:t>
      </w:r>
      <w:r w:rsidR="007E491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D0F8A" w:rsidRPr="00561095" w:rsidRDefault="00C41B35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ลเขา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จังหวัดพัทลุง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0728"/>
        <w:gridCol w:w="2160"/>
      </w:tblGrid>
      <w:tr w:rsidR="002D0F8A" w:rsidRPr="00561095" w:rsidTr="00361870">
        <w:trPr>
          <w:trHeight w:val="390"/>
        </w:trPr>
        <w:tc>
          <w:tcPr>
            <w:tcW w:w="162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0728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16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561095" w:rsidTr="00361870">
        <w:trPr>
          <w:trHeight w:val="7310"/>
        </w:trPr>
        <w:tc>
          <w:tcPr>
            <w:tcW w:w="1620" w:type="dxa"/>
          </w:tcPr>
          <w:p w:rsidR="005F4DB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 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พ.ย.</w:t>
            </w:r>
            <w:r w:rsidR="005F4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2D0F8A" w:rsidRPr="00561095" w:rsidRDefault="005F4DB3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ธ.ค.2554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5F4DB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 -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4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 </w:t>
            </w:r>
          </w:p>
          <w:p w:rsidR="002D0F8A" w:rsidRPr="00561095" w:rsidRDefault="005F4DB3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491C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7E491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เม.ย.255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มิ.ย.255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ก.ค.255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ส.ค.255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28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ตรวจสอบและคัดลอกรายชื่อผู้ที่อยู่ในเกณฑ์เสียภาษีในปีงบประมาณ (บัญชีลูกหนี้ตามเกณฑ์ค้างรับ)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สำรวจและจัดเตรียมแบบพิมพ์ต่าง ๆ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ประชาสัมพันธ์ขั้นตอนและวิธีการเสียภาษี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จัดทำหนังสือแจ้งให้ผู้ที่มีหน้าที่เสียภาษีเพื่อยื่นแบบแสดงรายการทรัพย์สิน ให้ทราบล่วงหน้า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รับแบบ 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และตรวจสอบความถูกต้อง / ประเมินค่ารายปีและกำหนดค่าภาษีและมีหนังสือแจ้งการประเมินภาษี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 (ชำระภาษีในทันทีหรือชำระในกำหนดเวลา)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มีหนังสือเตือนไปยังผู้ที่ยังไม่ชำระภาษีครั้งที่ 1 (รับชำระภาษี และเงินเพิ่ม (ม.25)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มีหนังสือเตือนไปยังผู้ที่ยังไม่ชำระภาษีครั้งที่ 2 (รับชำระภาษี และเงินเพิ่ม (ม.25)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มีหนังสือเตือนไปยังผู้ที่ยังไม่ชำระภาษีครั้งที่ 3 (รับชำระภาษี และเงินเพิ่ม (ม.25)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ออกตรวจสอบ/ไปพบผู้ค้างชำระภาษี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ตรวจสอบบัญชีผู้ชำระภาษี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รายงานปิดงบประจำปี</w:t>
            </w:r>
          </w:p>
        </w:tc>
        <w:tc>
          <w:tcPr>
            <w:tcW w:w="216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 แผนปฏิบัติ</w:t>
      </w: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 แผนปฏิบัติ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A202F6">
        <w:rPr>
          <w:rFonts w:ascii="TH SarabunPSK" w:hAnsi="TH SarabunPSK" w:cs="TH SarabunPSK" w:hint="cs"/>
          <w:sz w:val="32"/>
          <w:szCs w:val="32"/>
          <w:cs/>
        </w:rPr>
        <w:t>๔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651D4B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D4B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แผนปฏิบัติการจัดเก็</w:t>
      </w:r>
      <w:r w:rsidR="007F6829" w:rsidRPr="00651D4B">
        <w:rPr>
          <w:rFonts w:ascii="TH SarabunPSK" w:hAnsi="TH SarabunPSK" w:cs="TH SarabunPSK"/>
          <w:b/>
          <w:bCs/>
          <w:sz w:val="32"/>
          <w:szCs w:val="32"/>
          <w:cs/>
        </w:rPr>
        <w:t>บภาษีบำรุงท้องที่ ประจำปี  255</w:t>
      </w:r>
      <w:r w:rsidR="007F6829" w:rsidRPr="00651D4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D0F8A" w:rsidRPr="00651D4B" w:rsidRDefault="007F6829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D4B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</w:t>
      </w:r>
      <w:r w:rsidRPr="00651D4B">
        <w:rPr>
          <w:rFonts w:ascii="TH SarabunPSK" w:hAnsi="TH SarabunPSK" w:cs="TH SarabunPSK" w:hint="cs"/>
          <w:b/>
          <w:bCs/>
          <w:sz w:val="32"/>
          <w:szCs w:val="32"/>
          <w:cs/>
        </w:rPr>
        <w:t>ลเขา</w:t>
      </w:r>
      <w:proofErr w:type="spellStart"/>
      <w:r w:rsidRPr="00651D4B"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  <w:r w:rsidRPr="00651D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1D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1D4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651D4B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เมืองพัทลุง</w:t>
      </w:r>
      <w:r w:rsidR="002D0F8A" w:rsidRPr="00651D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จังหวัดพัทลุง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551"/>
        <w:gridCol w:w="20"/>
        <w:gridCol w:w="583"/>
        <w:gridCol w:w="574"/>
        <w:gridCol w:w="580"/>
        <w:gridCol w:w="49"/>
        <w:gridCol w:w="537"/>
        <w:gridCol w:w="20"/>
        <w:gridCol w:w="586"/>
        <w:gridCol w:w="627"/>
        <w:gridCol w:w="580"/>
        <w:gridCol w:w="20"/>
        <w:gridCol w:w="569"/>
        <w:gridCol w:w="574"/>
        <w:gridCol w:w="20"/>
        <w:gridCol w:w="589"/>
        <w:gridCol w:w="479"/>
        <w:gridCol w:w="708"/>
      </w:tblGrid>
      <w:tr w:rsidR="002D0F8A" w:rsidRPr="00561095" w:rsidTr="00361870">
        <w:tc>
          <w:tcPr>
            <w:tcW w:w="248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09" w:type="pct"/>
            <w:vMerge w:val="restart"/>
            <w:vAlign w:val="center"/>
          </w:tcPr>
          <w:p w:rsidR="002D0F8A" w:rsidRPr="00561095" w:rsidRDefault="00651D4B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กิจกรรมแยกปฏิบัติตามขั้นตอน</w:t>
            </w:r>
          </w:p>
        </w:tc>
        <w:tc>
          <w:tcPr>
            <w:tcW w:w="2396" w:type="pct"/>
            <w:gridSpan w:val="17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247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D0F8A" w:rsidRPr="00561095" w:rsidTr="00361870">
        <w:trPr>
          <w:trHeight w:val="637"/>
        </w:trPr>
        <w:tc>
          <w:tcPr>
            <w:tcW w:w="248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9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2D0F8A" w:rsidRPr="00561095" w:rsidRDefault="002D0F8A" w:rsidP="00361870">
            <w:pPr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8" w:type="pct"/>
            <w:gridSpan w:val="2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19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217" w:type="pct"/>
            <w:gridSpan w:val="2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185" w:type="pct"/>
            <w:vAlign w:val="center"/>
          </w:tcPr>
          <w:p w:rsidR="002D0F8A" w:rsidRPr="00561095" w:rsidRDefault="002D0F8A" w:rsidP="0036187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209" w:type="pct"/>
            <w:gridSpan w:val="2"/>
            <w:vAlign w:val="center"/>
          </w:tcPr>
          <w:p w:rsidR="002D0F8A" w:rsidRPr="00561095" w:rsidRDefault="002D0F8A" w:rsidP="00361870">
            <w:pPr>
              <w:ind w:right="-224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216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1095">
              <w:rPr>
                <w:rFonts w:ascii="TH SarabunPSK" w:hAnsi="TH SarabunPSK" w:cs="TH SarabunPSK"/>
                <w:sz w:val="30"/>
                <w:szCs w:val="30"/>
                <w:cs/>
              </w:rPr>
              <w:t>เม.ย.</w:t>
            </w:r>
          </w:p>
        </w:tc>
        <w:tc>
          <w:tcPr>
            <w:tcW w:w="207" w:type="pct"/>
            <w:gridSpan w:val="2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5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1095">
              <w:rPr>
                <w:rFonts w:ascii="TH SarabunPSK" w:hAnsi="TH SarabunPSK" w:cs="TH SarabunPSK"/>
                <w:sz w:val="30"/>
                <w:szCs w:val="30"/>
                <w:cs/>
              </w:rPr>
              <w:t>มิ.ย.</w:t>
            </w:r>
          </w:p>
        </w:tc>
        <w:tc>
          <w:tcPr>
            <w:tcW w:w="19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210" w:type="pct"/>
            <w:gridSpan w:val="2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165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28"/>
                <w:cs/>
              </w:rPr>
              <w:t>ก.ย</w:t>
            </w:r>
            <w:proofErr w:type="spellEnd"/>
          </w:p>
        </w:tc>
        <w:tc>
          <w:tcPr>
            <w:tcW w:w="247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คัดลอกบัญชีผู้ที่อยู่ในเกณฑ์เสียภาษีในปีงบประมาณ(ลูกหนี้ตามเกณฑ์ค้างรับ)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สำรวจเตรียมแบบพิมพ์ต่าง ๆ</w:t>
            </w:r>
          </w:p>
        </w:tc>
        <w:tc>
          <w:tcPr>
            <w:tcW w:w="397" w:type="pct"/>
            <w:gridSpan w:val="3"/>
            <w:vAlign w:val="center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1" style="position:absolute;z-index:251675648;mso-position-horizontal-relative:text;mso-position-vertical-relative:text" from="-4.75pt,24.35pt" to="49.25pt,24.35pt">
                  <v:stroke startarrow="block" endarrow="block"/>
                </v:line>
              </w:pic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ประชาสัมพันธ์เรื่องการเสียภาษี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5" style="position:absolute;flip:y;z-index:251679744;mso-position-horizontal-relative:text;mso-position-vertical-relative:text" from=".85pt,12.5pt" to="18.45pt,13.15pt">
                  <v:stroke startarrow="block" endarrow="block"/>
                </v:line>
              </w:pict>
            </w:r>
          </w:p>
        </w:tc>
        <w:tc>
          <w:tcPr>
            <w:tcW w:w="21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8" style="position:absolute;z-index:251672576;mso-position-horizontal-relative:text;mso-position-vertical-relative:text" from=".45pt,14.4pt" to="19.05pt,15.4pt">
                  <v:stroke startarrow="block" endarrow="block"/>
                </v:line>
              </w:pict>
            </w:r>
          </w:p>
        </w:tc>
        <w:tc>
          <w:tcPr>
            <w:tcW w:w="21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รับยื่นแบบและชำระค่าภาษี (ชำระภายเวลาที่กำหนด)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pct"/>
            <w:gridSpan w:val="6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2" style="position:absolute;flip:y;z-index:251676672;mso-position-horizontal-relative:text;mso-position-vertical-relative:text" from="-1.1pt,16.3pt" to="109.35pt,16.3pt">
                  <v:stroke startarrow="block" endarrow="block"/>
                </v:line>
              </w:pict>
            </w:r>
          </w:p>
        </w:tc>
        <w:tc>
          <w:tcPr>
            <w:tcW w:w="20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9" style="position:absolute;z-index:251673600;mso-position-horizontal-relative:text;mso-position-vertical-relative:text" from="-3.35pt,9.2pt" to="14.65pt,9.2pt">
                  <v:stroke startarrow="block" endarrow="block"/>
                </v:line>
              </w:pict>
            </w: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รับชำระภาษี กรณีผู้เสียภาษีชำระเกินกำหนดเวลา(มีเงินเพิ่ม)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pct"/>
            <w:gridSpan w:val="7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3" style="position:absolute;z-index:251677696;mso-position-horizontal-relative:text;mso-position-vertical-relative:text" from="-2.9pt,11.65pt" to="123.1pt,11.65pt">
                  <v:stroke startarrow="block" endarrow="block"/>
                </v:line>
              </w:pict>
            </w:r>
          </w:p>
        </w:tc>
        <w:tc>
          <w:tcPr>
            <w:tcW w:w="24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มีหนังสือแจ้งไปยังผู้ที่ยังไม่ชำระภาษี (3 ครั้ง)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gridSpan w:val="5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4" style="position:absolute;flip:y;z-index:251678720;mso-position-horizontal-relative:text;mso-position-vertical-relative:text" from="-3.8pt,15.6pt" to="76.75pt,15.6pt">
                  <v:stroke startarrow="block" endarrow="block"/>
                </v:line>
              </w:pic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ตรวจสอบบัญชีผู้เสียภาษีในปีงบประมาณ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3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6" style="position:absolute;z-index:251680768;mso-position-horizontal-relative:text;mso-position-vertical-relative:text" from="-1.4pt,12.4pt" to="20.2pt,13.1pt">
                  <v:stroke startarrow="block" endarrow="block"/>
                </v:line>
              </w:pict>
            </w: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รายงานปิดงบประจำปี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0" style="position:absolute;z-index:251674624;mso-position-horizontal-relative:text;mso-position-vertical-relative:text" from="-3.85pt,14.3pt" to="17.75pt,15pt">
                  <v:stroke startarrow="block" endarrow="block"/>
                </v:line>
              </w:pict>
            </w:r>
          </w:p>
        </w:tc>
        <w:tc>
          <w:tcPr>
            <w:tcW w:w="24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A202F6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 แผนปฏิบัติ</w:t>
      </w:r>
    </w:p>
    <w:p w:rsidR="002D0F8A" w:rsidRPr="00561095" w:rsidRDefault="002D0F8A" w:rsidP="002D0F8A">
      <w:pPr>
        <w:tabs>
          <w:tab w:val="left" w:pos="66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A202F6">
        <w:rPr>
          <w:rFonts w:ascii="TH SarabunPSK" w:hAnsi="TH SarabunPSK" w:cs="TH SarabunPSK" w:hint="cs"/>
          <w:sz w:val="32"/>
          <w:szCs w:val="32"/>
          <w:cs/>
        </w:rPr>
        <w:t>๕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แผนปฏิบัติการจัดเก็บภาษ</w:t>
      </w:r>
      <w:r w:rsidR="008F49B4">
        <w:rPr>
          <w:rFonts w:ascii="TH SarabunPSK" w:hAnsi="TH SarabunPSK" w:cs="TH SarabunPSK"/>
          <w:b/>
          <w:bCs/>
          <w:sz w:val="32"/>
          <w:szCs w:val="32"/>
          <w:cs/>
        </w:rPr>
        <w:t>ีโรงเรือนและที่ดิน ประจำปี  255</w:t>
      </w:r>
      <w:r w:rsidR="008F49B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D0F8A" w:rsidRPr="00561095" w:rsidRDefault="008F49B4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เมืองพัทลุง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จังหวัดพัทลุง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6047"/>
        <w:gridCol w:w="662"/>
        <w:gridCol w:w="583"/>
        <w:gridCol w:w="571"/>
        <w:gridCol w:w="583"/>
        <w:gridCol w:w="627"/>
        <w:gridCol w:w="612"/>
        <w:gridCol w:w="650"/>
        <w:gridCol w:w="606"/>
        <w:gridCol w:w="563"/>
        <w:gridCol w:w="574"/>
        <w:gridCol w:w="598"/>
        <w:gridCol w:w="589"/>
        <w:gridCol w:w="770"/>
      </w:tblGrid>
      <w:tr w:rsidR="002D0F8A" w:rsidRPr="00561095" w:rsidTr="00361870">
        <w:tc>
          <w:tcPr>
            <w:tcW w:w="186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074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กิจกรรมแยกปฏิบัติตามขั้นตอน</w:t>
            </w:r>
          </w:p>
        </w:tc>
        <w:tc>
          <w:tcPr>
            <w:tcW w:w="2475" w:type="pct"/>
            <w:gridSpan w:val="1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265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D0F8A" w:rsidRPr="00561095" w:rsidTr="00361870">
        <w:tc>
          <w:tcPr>
            <w:tcW w:w="186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มี.ค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ก.ย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5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สำรวจและคัดลอกบัญชีผู้ที่อยู่ในเกณฑ์เสียภาษีในปีงบประมาณ </w:t>
            </w:r>
          </w:p>
        </w:tc>
        <w:tc>
          <w:tcPr>
            <w:tcW w:w="427" w:type="pct"/>
            <w:gridSpan w:val="2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1" style="position:absolute;z-index:251685888;mso-position-horizontal-relative:text;mso-position-vertical-relative:text" from="-3.85pt,9.95pt" to="51.25pt,10.75pt">
                  <v:stroke startarrow="block" endarrow="block"/>
                </v:line>
              </w:pict>
            </w: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สำรวจเตรียมแบบพิมพ์ต่าง ๆ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7" style="position:absolute;flip:y;z-index:251681792;mso-position-horizontal-relative:text;mso-position-vertical-relative:text" from="-2.5pt,6.5pt" to="24.6pt,6.7pt">
                  <v:stroke startarrow="block" endarrow="block"/>
                </v:line>
              </w:pict>
            </w: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ประชาสัมพันธ์เรื่องการเสียภาษี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gridSpan w:val="2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2" style="position:absolute;flip:y;z-index:251686912;mso-position-horizontal-relative:text;mso-position-vertical-relative:text" from="3.35pt,10.75pt" to="48.85pt,10.75pt">
                  <v:stroke startarrow="block" endarrow="block"/>
                </v:line>
              </w:pict>
            </w: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8" style="position:absolute;flip:y;z-index:251682816;mso-position-horizontal-relative:text;mso-position-vertical-relative:text" from="-4.7pt,7.85pt" to="13.9pt,8.25pt">
                  <v:stroke startarrow="block" endarrow="block"/>
                </v:line>
              </w:pict>
            </w: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ภ.ร.ด.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 (ลงทะเบียนเลขที่รับ) ตรวจสอบความถูกต้อง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3" style="position:absolute;z-index:251687936;mso-position-horizontal-relative:text;mso-position-vertical-relative:text" from="54pt,9.35pt" to="99pt,9.35pt">
                  <v:stroke startarrow="block" endarrow="block"/>
                </v:line>
              </w:pict>
            </w: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ประเมินค่ารายปี/แจ้งผลการประเมิน/รับชำระภาษี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gridSpan w:val="3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4" style="position:absolute;z-index:251688960;mso-position-horizontal-relative:text;mso-position-vertical-relative:text" from="-1.25pt,6.75pt" to="65.35pt,7.15pt">
                  <v:stroke startarrow="block" endarrow="block"/>
                </v:line>
              </w:pict>
            </w: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รับชำระค่าภาษี (ภายใน 30 วันนับแต่วันที่ได้รับแจ้งผลการประเมิน)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gridSpan w:val="3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5" style="position:absolute;flip:y;z-index:251689984;mso-position-horizontal-relative:text;mso-position-vertical-relative:text" from="2.35pt,9.35pt" to="74.45pt,9.4pt">
                  <v:stroke startarrow="block" endarrow="block"/>
                </v:line>
              </w:pict>
            </w: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ออกหนังสือแจ้งเตือนกรณีผู้ไม่ยื่นแบบ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ภ.ร.ด.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ภายในกำหนด </w:t>
            </w:r>
            <w:r w:rsidRPr="00561095">
              <w:rPr>
                <w:rFonts w:ascii="TH SarabunPSK" w:hAnsi="TH SarabunPSK" w:cs="TH SarabunPSK"/>
                <w:sz w:val="28"/>
                <w:cs/>
              </w:rPr>
              <w:t>(3 ครั้ง)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pct"/>
            <w:gridSpan w:val="3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6" style="position:absolute;flip:y;z-index:251691008;mso-position-horizontal-relative:text;mso-position-vertical-relative:text" from=".85pt,16.15pt" to="81.8pt,16.25pt">
                  <v:stroke startarrow="block" endarrow="block"/>
                </v:line>
              </w:pict>
            </w: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pct"/>
            <w:gridSpan w:val="2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7" style="position:absolute;z-index:251692032;mso-position-horizontal-relative:text;mso-position-vertical-relative:text" from="3.1pt,13.15pt" to="38.5pt,13.15pt">
                  <v:stroke startarrow="block" endarrow="block"/>
                </v:line>
              </w:pict>
            </w: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  <w:gridSpan w:val="6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8" style="position:absolute;z-index:251693056;mso-position-horizontal-relative:text;mso-position-vertical-relative:text" from="3.1pt,15.05pt" to="138.1pt,15.05pt">
                  <v:stroke startarrow="block" endarrow="block"/>
                </v:line>
              </w:pict>
            </w: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ออกตรวจสอบ/ไปพบผู้ค้างชำระภาษี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gridSpan w:val="3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9" style="position:absolute;z-index:251694080;mso-position-horizontal-relative:text;mso-position-vertical-relative:text" from="1.4pt,16.05pt" to="64.4pt,16.95pt">
                  <v:stroke startarrow="block" endarrow="block"/>
                </v:line>
              </w:pic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ตรวจสอบบัญชีผู้เสียภาษีในปีงบประมาณ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9" style="position:absolute;z-index:251683840;mso-position-horizontal-relative:text;mso-position-vertical-relative:text" from="-5.3pt,9.85pt" to="12.7pt,9.85pt">
                  <v:stroke startarrow="block" endarrow="block"/>
                </v:line>
              </w:pic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รายงานปิดงบประจำปี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0" style="position:absolute;z-index:251684864;mso-position-horizontal-relative:text;mso-position-vertical-relative:text" from="-5.15pt,11.75pt" to="12.85pt,11.75pt">
                  <v:stroke startarrow="block" endarrow="block"/>
                </v:line>
              </w:pict>
            </w: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6300"/>
        </w:tabs>
        <w:jc w:val="right"/>
        <w:rPr>
          <w:rFonts w:ascii="TH SarabunPSK" w:hAnsi="TH SarabunPSK" w:cs="TH SarabunPSK"/>
          <w:sz w:val="32"/>
          <w:szCs w:val="32"/>
          <w:cs/>
        </w:rPr>
        <w:sectPr w:rsidR="002D0F8A" w:rsidRPr="00561095" w:rsidSect="00361870">
          <w:pgSz w:w="16838" w:h="11906" w:orient="landscape"/>
          <w:pgMar w:top="907" w:right="1440" w:bottom="851" w:left="1440" w:header="709" w:footer="709" w:gutter="0"/>
          <w:cols w:space="708"/>
          <w:docGrid w:linePitch="360"/>
        </w:sectPr>
      </w:pPr>
      <w:r w:rsidRPr="00561095">
        <w:rPr>
          <w:rFonts w:ascii="TH SarabunPSK" w:hAnsi="TH SarabunPSK" w:cs="TH SarabunPSK"/>
          <w:sz w:val="32"/>
          <w:szCs w:val="32"/>
          <w:cs/>
        </w:rPr>
        <w:t>.../ แผนปฏิบัติ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A202F6">
        <w:rPr>
          <w:rFonts w:ascii="TH SarabunPSK" w:hAnsi="TH SarabunPSK" w:cs="TH SarabunPSK" w:hint="cs"/>
          <w:sz w:val="32"/>
          <w:szCs w:val="32"/>
          <w:cs/>
        </w:rPr>
        <w:t>๖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</w:t>
      </w:r>
      <w:r w:rsidR="00A85115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การจัดเก็บภาษีป้าย ประจำปี  255</w:t>
      </w:r>
      <w:r w:rsidR="00A8511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D0F8A" w:rsidRPr="00561095" w:rsidRDefault="00A85115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เมืองพัทลุง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จังหวัดพัทลุง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6063"/>
        <w:gridCol w:w="578"/>
        <w:gridCol w:w="584"/>
        <w:gridCol w:w="598"/>
        <w:gridCol w:w="586"/>
        <w:gridCol w:w="595"/>
        <w:gridCol w:w="586"/>
        <w:gridCol w:w="633"/>
        <w:gridCol w:w="598"/>
        <w:gridCol w:w="569"/>
        <w:gridCol w:w="601"/>
        <w:gridCol w:w="589"/>
        <w:gridCol w:w="604"/>
        <w:gridCol w:w="702"/>
      </w:tblGrid>
      <w:tr w:rsidR="002D0F8A" w:rsidRPr="00561095" w:rsidTr="00361870">
        <w:tc>
          <w:tcPr>
            <w:tcW w:w="241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078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กิจกรรมแยกปฏิบัติตามขั้นตอน</w:t>
            </w:r>
          </w:p>
        </w:tc>
        <w:tc>
          <w:tcPr>
            <w:tcW w:w="2440" w:type="pct"/>
            <w:gridSpan w:val="1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241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D0F8A" w:rsidRPr="00561095" w:rsidTr="00361870">
        <w:tc>
          <w:tcPr>
            <w:tcW w:w="241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241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สำรวจและคัดลอกบัญชีผู้ที่อยู่ในเกณฑ์เสียภาษีในปีงบประมาณ </w:t>
            </w:r>
          </w:p>
        </w:tc>
        <w:tc>
          <w:tcPr>
            <w:tcW w:w="398" w:type="pct"/>
            <w:gridSpan w:val="2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9" style="position:absolute;z-index:251663360;mso-position-horizontal-relative:text;mso-position-vertical-relative:text" from="-5.3pt,7.1pt" to="49.8pt,7.9pt">
                  <v:stroke startarrow="block" endarrow="block"/>
                </v:line>
              </w:pic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สำรวจเตรียมแบบพิมพ์ต่าง ๆ</w:t>
            </w:r>
          </w:p>
        </w:tc>
        <w:tc>
          <w:tcPr>
            <w:tcW w:w="398" w:type="pct"/>
            <w:gridSpan w:val="2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0" style="position:absolute;z-index:251664384;mso-position-horizontal-relative:text;mso-position-vertical-relative:text" from="-3.85pt,10.15pt" to="50.15pt,10.15pt">
                  <v:stroke startarrow="block" endarrow="block"/>
                </v:line>
              </w:pic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ประชาสัมพันธ์เรื่องการเสียภาษี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" w:type="pct"/>
            <w:gridSpan w:val="2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1" style="position:absolute;z-index:251665408;mso-position-horizontal-relative:text;mso-position-vertical-relative:text" from="1.7pt,16.1pt" to="46.7pt,16.1pt">
                  <v:stroke startarrow="block" endarrow="block"/>
                </v:line>
              </w:pic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ออกหนังสือเวียนแจ้งผู้เสียภาษีให้ทราบล่วงหน้าเพื่อยื่นแบบ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6" style="position:absolute;flip:y;z-index:251660288;mso-position-horizontal-relative:text;mso-position-vertical-relative:text" from="-.35pt,7.85pt" to="18.25pt,8.25pt">
                  <v:stroke startarrow="block" endarrow="block"/>
                </v:line>
              </w:pic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 (ลงทะเบียนเลขที่รับ) ตรวจสอบความถูกต้อง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2" style="position:absolute;z-index:251666432;mso-position-horizontal-relative:text;mso-position-vertical-relative:text" from="54pt,9.35pt" to="99pt,9.35pt">
                  <v:stroke startarrow="block" endarrow="block"/>
                </v:line>
              </w:pic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ประเมินค่ารายปี/แจ้งผลการประเมิน/รับชำระภาษี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" w:type="pct"/>
            <w:gridSpan w:val="2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3" style="position:absolute;z-index:251667456;mso-position-horizontal-relative:text;mso-position-vertical-relative:text" from="-.65pt,13.15pt" to="44.35pt,13.15pt">
                  <v:stroke startarrow="block" endarrow="block"/>
                </v:line>
              </w:pic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รับชำระค่าภาษี (ภายใน 15 วันนับแต่วันที่ได้รับแจ้งผลการประเมิน)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  <w:gridSpan w:val="4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4" style="position:absolute;flip:y;z-index:251668480;mso-position-horizontal-relative:text;mso-position-vertical-relative:text" from=".6pt,7.45pt" to="99.6pt,8.3pt">
                  <v:stroke startarrow="block" endarrow="block"/>
                </v:line>
              </w:pic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ออกหนังสือแจ้งเตือนกรณีผู้ไม่ยื่นแบบ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ภ.ป.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 ภายในกำหนด (3 ครั้ง)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pct"/>
            <w:gridSpan w:val="3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5" style="position:absolute;flip:y;z-index:251669504;mso-position-horizontal-relative:text;mso-position-vertical-relative:text" from=".85pt,7.9pt" to="81.8pt,8pt">
                  <v:stroke startarrow="block" endarrow="block"/>
                </v:line>
              </w:pic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ออกตรวจสอบ/ไปพบผู้ค้างชำระภาษี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pct"/>
            <w:gridSpan w:val="4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6" style="position:absolute;z-index:251670528;mso-position-horizontal-relative:text;mso-position-vertical-relative:text" from="10.6pt,9.4pt" to="94.6pt,9.45pt">
                  <v:stroke startarrow="block" endarrow="block"/>
                </v:line>
              </w:pic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pct"/>
            <w:gridSpan w:val="5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7" style="position:absolute;flip:y;z-index:251671552;mso-position-horizontal-relative:text;mso-position-vertical-relative:text" from="-2.9pt,10.85pt" to="123.1pt,10.9pt">
                  <v:stroke startarrow="block" endarrow="block"/>
                </v:line>
              </w:pict>
            </w: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7" style="position:absolute;z-index:251661312;mso-position-horizontal-relative:text;mso-position-vertical-relative:text" from="-1.25pt,12.75pt" to="16.75pt,12.75pt">
                  <v:stroke startarrow="block" endarrow="block"/>
                </v:line>
              </w:pic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รายงานปิดงบ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8B763E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8" style="position:absolute;z-index:251662336;mso-position-horizontal-relative:text;mso-position-vertical-relative:text" from="-3.65pt,15.4pt" to="23.35pt,15.4pt">
                  <v:stroke startarrow="block" endarrow="block"/>
                </v:line>
              </w:pict>
            </w: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 แผนปฏิบัติ</w:t>
      </w:r>
    </w:p>
    <w:p w:rsidR="002D0F8A" w:rsidRDefault="002D0F8A" w:rsidP="00ED64B9">
      <w:pPr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แผนปฏิบัติการบริการประชาชนเคลื่อนที่</w:t>
      </w:r>
      <w:r w:rsidRPr="00561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4AE9">
        <w:rPr>
          <w:rFonts w:ascii="TH SarabunPSK" w:hAnsi="TH SarabunPSK" w:cs="TH SarabunPSK"/>
          <w:b/>
          <w:bCs/>
          <w:sz w:val="32"/>
          <w:szCs w:val="32"/>
          <w:cs/>
        </w:rPr>
        <w:t>ประจำปี  255</w:t>
      </w:r>
      <w:r w:rsidR="00444AE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D0F8A" w:rsidRPr="00561095" w:rsidRDefault="00444AE9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เมืองพัทลุง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จังหวัดพัทลุง</w:t>
      </w:r>
    </w:p>
    <w:tbl>
      <w:tblPr>
        <w:tblpPr w:leftFromText="180" w:rightFromText="180" w:vertAnchor="text" w:horzAnchor="margin" w:tblpY="177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20"/>
        <w:gridCol w:w="11268"/>
      </w:tblGrid>
      <w:tr w:rsidR="002D0F8A" w:rsidRPr="00561095" w:rsidTr="00361870">
        <w:trPr>
          <w:trHeight w:val="458"/>
        </w:trPr>
        <w:tc>
          <w:tcPr>
            <w:tcW w:w="90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1268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4836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</w:t>
            </w:r>
            <w:r w:rsidR="004836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และสถานที่การให้บริการจัดเก็บรายได้</w:t>
            </w:r>
          </w:p>
        </w:tc>
      </w:tr>
      <w:tr w:rsidR="002D0F8A" w:rsidRPr="00561095" w:rsidTr="00361870">
        <w:trPr>
          <w:trHeight w:val="458"/>
        </w:trPr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</w:p>
        </w:tc>
        <w:tc>
          <w:tcPr>
            <w:tcW w:w="11268" w:type="dxa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เตรียมสำรวจผู้ค้างชำระและติดตามเร่งรัดลูกหนี้ภาษีประเภทต่าง ๆ ตลอดจน จัดเตรียมเอกสารหลักฐาน เพื่อไว้ทำการจัดเก็บในปี  </w:t>
            </w:r>
            <w:r w:rsidR="0048364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2D0F8A" w:rsidRPr="00561095" w:rsidTr="00361870">
        <w:trPr>
          <w:trHeight w:val="458"/>
        </w:trPr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268" w:type="dxa"/>
            <w:vAlign w:val="center"/>
          </w:tcPr>
          <w:p w:rsidR="002D0F8A" w:rsidRPr="00561095" w:rsidRDefault="00483642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เทศบาลตำบลเขา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เจียก</w:t>
            </w:r>
            <w:proofErr w:type="spellEnd"/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และประชาสัมพันธ์นอกสถานที่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รับชำระที่ </w:t>
            </w:r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เทศบาลตำบลเขา</w:t>
            </w:r>
            <w:proofErr w:type="spellStart"/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เจียก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รับชำระที่ </w:t>
            </w:r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เทศบาลตำบลเขา</w:t>
            </w:r>
            <w:proofErr w:type="spellStart"/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เจียก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รับชำระที่ </w:t>
            </w:r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เทศบาลตำบลเขาจียก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รับชำระที่ </w:t>
            </w:r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268" w:type="dxa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รับชำระภาษีที่ </w:t>
            </w:r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268" w:type="dxa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เตรียมสำรวจผู้ค้างชำระและติดตามเร่งรัดลูกหนี้ภาษีประเภทต่าง ๆ ตลอดจน จัดเตรียมเอกสารหลักฐา</w:t>
            </w:r>
            <w:r w:rsidR="004749CE">
              <w:rPr>
                <w:rFonts w:ascii="TH SarabunPSK" w:hAnsi="TH SarabunPSK" w:cs="TH SarabunPSK"/>
                <w:sz w:val="32"/>
                <w:szCs w:val="32"/>
                <w:cs/>
              </w:rPr>
              <w:t>น เพื่อไว้ทำการจัดเก็บในปี  255</w:t>
            </w:r>
            <w:r w:rsidR="004749C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1268" w:type="dxa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268" w:type="dxa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  แผนปฏิบัติ</w:t>
      </w: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  <w:sectPr w:rsidR="002D0F8A" w:rsidRPr="00561095" w:rsidSect="00361870">
          <w:pgSz w:w="16838" w:h="11906" w:orient="landscape"/>
          <w:pgMar w:top="851" w:right="1440" w:bottom="397" w:left="1440" w:header="709" w:footer="709" w:gutter="0"/>
          <w:cols w:space="708"/>
          <w:docGrid w:linePitch="360"/>
        </w:sect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แผนปฏิบัติตามหน้าที่รับผิดชอบ</w:t>
      </w:r>
    </w:p>
    <w:p w:rsidR="002D0F8A" w:rsidRPr="00561095" w:rsidRDefault="00C1518E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เจียก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เมืองพัทลุง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จังหวัดพัทลุง</w:t>
      </w:r>
    </w:p>
    <w:p w:rsidR="002D0F8A" w:rsidRPr="00561095" w:rsidRDefault="00C1518E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2D0F8A" w:rsidRPr="00561095" w:rsidRDefault="002D0F8A" w:rsidP="002D0F8A">
      <w:pPr>
        <w:rPr>
          <w:rFonts w:ascii="TH SarabunPSK" w:hAnsi="TH SarabunPSK" w:cs="TH SarabunPSK"/>
          <w:sz w:val="16"/>
          <w:szCs w:val="16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เจ้าพนักงานจัดเก็บรายได้/เจ้าหน้าที่ที่ได้รับมอบหมาย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1. สำรวจเตรียมแบบพิมพ์ต่าง ๆ 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2. ตรวจสอบและจัดทำบัญชีผู้ที่อยู่ในเกณฑ์เสียภาษีในปีงบประมาณต่อไป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ออกหนังสือแจ้งผู้เสียภาษีทราบล่วงหน้า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รับยื่นแบบ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5. ตรวจสอบความถูกต้องของเอกสารข้างต้น</w:t>
      </w:r>
    </w:p>
    <w:p w:rsidR="002D0F8A" w:rsidRPr="00561095" w:rsidRDefault="002D0F8A" w:rsidP="002D0F8A">
      <w:pPr>
        <w:ind w:left="1440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6. รับชำระภาษี/ส่งเงินรายได้ประจำวัน</w:t>
      </w:r>
      <w:r w:rsidRPr="00561095">
        <w:rPr>
          <w:rFonts w:ascii="TH SarabunPSK" w:hAnsi="TH SarabunPSK" w:cs="TH SarabunPSK"/>
          <w:sz w:val="32"/>
          <w:szCs w:val="32"/>
          <w:cs/>
        </w:rPr>
        <w:br/>
        <w:t>7. ประชาสัมพันธ์เรื่องการจัดเก็บภาษี</w:t>
      </w:r>
    </w:p>
    <w:p w:rsidR="002D0F8A" w:rsidRPr="00561095" w:rsidRDefault="002D0F8A" w:rsidP="002D0F8A">
      <w:pPr>
        <w:rPr>
          <w:rFonts w:ascii="TH SarabunPSK" w:hAnsi="TH SarabunPSK" w:cs="TH SarabunPSK"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7C4F4E" w:rsidP="002D0F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1. ตรวจสอบความถูกต้องของรายการตาแบบแสดงรายการ/เอกสารประกอบ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2. แจ้งผลการประเมิน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ออกตรวจสอบและติดตามผู้ค้างชำระภาษี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แจ้งผลการชี้ขาดกรณีอุทธรณ์ภาษี</w:t>
      </w:r>
    </w:p>
    <w:p w:rsidR="002D0F8A" w:rsidRPr="00561095" w:rsidRDefault="002D0F8A" w:rsidP="002D0F8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5. ประเมินค่ารายปีตามหลักเกณฑ์ที่กำหนดโดยพิจารณาจากข้อเท็จจริงประกอบ</w:t>
      </w:r>
    </w:p>
    <w:p w:rsidR="002D0F8A" w:rsidRPr="00561095" w:rsidRDefault="002D0F8A" w:rsidP="002D0F8A">
      <w:pPr>
        <w:rPr>
          <w:rFonts w:ascii="TH SarabunPSK" w:hAnsi="TH SarabunPSK" w:cs="TH SarabunPSK"/>
          <w:szCs w:val="24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1. ประชาสัมพันธ์เรื่องการจัดเก็บภาษี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2. ตรวจสอบความถูกต้องของค่าภาษี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ประเมินค่ารายปีตามหลักเกณฑ์ที่กำหนดโดยพิจารณาจากข้อเท็จจริงประกอบ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ออกหนังสือแจ้งเตือนกรณีไม่ยื่นแบบแสดงรายการภายในกำหนด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5. ออกหนังสือเตือนผู้ไม่มาชำระภาษีตามกำหนด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6. ตรวจสอบติดตามประเมินผลการปฏิบัติงานของเจ้าหน้าที่งานของการจัดเก็บรายได้</w:t>
      </w:r>
    </w:p>
    <w:p w:rsidR="002D0F8A" w:rsidRPr="00561095" w:rsidRDefault="002D0F8A" w:rsidP="002D0F8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7. แจ้งความต่อพนักงานสอบสวนฝ่ายปกครอง (อำเภอ) เพื่อดำเนินต่อผู้ไม่มายื่นแบบภายในกำหนด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8. ประสานกับอำเภอขอทราบผลคดีเป็นระยะ ๆ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Cs w:val="24"/>
        </w:rPr>
      </w:pPr>
      <w:r w:rsidRPr="00561095">
        <w:rPr>
          <w:rFonts w:ascii="TH SarabunPSK" w:hAnsi="TH SarabunPSK" w:cs="TH SarabunPSK"/>
          <w:szCs w:val="24"/>
          <w:cs/>
        </w:rPr>
        <w:tab/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</w:t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Cs w:val="24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1. พิจารณาคำร้องอุทธรณ์ภาษี (พิจารณาการประเมินใหม่)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2. ลงมติชี้ขาดตามคำร้อง และแจ้งผลการชี้ขาดให้ผู้ร้องทราบ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มอบอำนาจแจ้งความดำเนินคดีแก่ผู้ไม่มายื่นแบบภายในกำหนด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มีคำสั่งยึด อายัด และขายทอดตลาดทรัพย์สิน</w:t>
      </w: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.../(ลงชื่อ) 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lastRenderedPageBreak/>
        <w:t>-</w:t>
      </w:r>
      <w:r w:rsidR="00ED64B9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561095">
        <w:rPr>
          <w:rFonts w:ascii="TH SarabunPSK" w:hAnsi="TH SarabunPSK" w:cs="TH SarabunPSK"/>
          <w:sz w:val="32"/>
          <w:szCs w:val="32"/>
        </w:rPr>
        <w:t>-</w:t>
      </w: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(ลงชื่อ)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        ผู้จัดทำ / เสนอแผน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(</w:t>
      </w:r>
      <w:r w:rsidR="00A202F6">
        <w:rPr>
          <w:rFonts w:ascii="TH SarabunPSK" w:hAnsi="TH SarabunPSK" w:cs="TH SarabunPSK" w:hint="cs"/>
          <w:sz w:val="32"/>
          <w:szCs w:val="32"/>
          <w:cs/>
        </w:rPr>
        <w:t>นางสาวกิตติมา  ทองสม</w:t>
      </w:r>
      <w:r w:rsidRPr="00561095">
        <w:rPr>
          <w:rFonts w:ascii="TH SarabunPSK" w:hAnsi="TH SarabunPSK" w:cs="TH SarabunPSK"/>
          <w:sz w:val="32"/>
          <w:szCs w:val="32"/>
          <w:cs/>
        </w:rPr>
        <w:t>)</w:t>
      </w: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เจ้าพนักงานจัดเก็บรายได้</w:t>
      </w:r>
    </w:p>
    <w:p w:rsidR="00A202F6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(ลงชื่อ)</w:t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ผู้ตรวจสอบแผน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(</w:t>
      </w:r>
      <w:r w:rsidR="00A202F6">
        <w:rPr>
          <w:rFonts w:ascii="TH SarabunPSK" w:hAnsi="TH SarabunPSK" w:cs="TH SarabunPSK" w:hint="cs"/>
          <w:sz w:val="32"/>
          <w:szCs w:val="32"/>
          <w:cs/>
        </w:rPr>
        <w:t>นางสาววนิดา  เทพชุม</w:t>
      </w:r>
      <w:r w:rsidRPr="00561095">
        <w:rPr>
          <w:rFonts w:ascii="TH SarabunPSK" w:hAnsi="TH SarabunPSK" w:cs="TH SarabunPSK"/>
          <w:sz w:val="32"/>
          <w:szCs w:val="32"/>
          <w:cs/>
        </w:rPr>
        <w:t>)</w:t>
      </w:r>
    </w:p>
    <w:p w:rsidR="002D0F8A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A202F6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(ลงชื่อ)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ผู้เห็นชอบแผน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(</w:t>
      </w:r>
      <w:r w:rsidR="00A202F6">
        <w:rPr>
          <w:rFonts w:ascii="TH SarabunPSK" w:hAnsi="TH SarabunPSK" w:cs="TH SarabunPSK" w:hint="cs"/>
          <w:sz w:val="32"/>
          <w:szCs w:val="32"/>
          <w:cs/>
        </w:rPr>
        <w:t>นายประเสริฐ  จันทร์แดง</w:t>
      </w:r>
      <w:r w:rsidRPr="00561095">
        <w:rPr>
          <w:rFonts w:ascii="TH SarabunPSK" w:hAnsi="TH SarabunPSK" w:cs="TH SarabunPSK"/>
          <w:sz w:val="32"/>
          <w:szCs w:val="32"/>
          <w:cs/>
        </w:rPr>
        <w:t>)</w:t>
      </w: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ปลัดเทศบาลตำบล</w:t>
      </w:r>
      <w:r w:rsidR="00A202F6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A202F6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A202F6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02F6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ผู้อนุมัติแผน</w:t>
      </w:r>
    </w:p>
    <w:p w:rsidR="002D0F8A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ไกรวัฒน์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ธรรมเพชร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)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นายกเทศ</w:t>
      </w:r>
      <w:r>
        <w:rPr>
          <w:rFonts w:ascii="TH SarabunPSK" w:hAnsi="TH SarabunPSK" w:cs="TH SarabunPSK" w:hint="cs"/>
          <w:sz w:val="32"/>
          <w:szCs w:val="32"/>
          <w:cs/>
        </w:rPr>
        <w:t>มนตรี</w:t>
      </w:r>
      <w:r w:rsidR="00A202F6">
        <w:rPr>
          <w:rFonts w:ascii="TH SarabunPSK" w:hAnsi="TH SarabunPSK" w:cs="TH SarabunPSK"/>
          <w:sz w:val="32"/>
          <w:szCs w:val="32"/>
          <w:cs/>
        </w:rPr>
        <w:t>ตำบล</w:t>
      </w:r>
      <w:r w:rsidR="00A202F6">
        <w:rPr>
          <w:rFonts w:ascii="TH SarabunPSK" w:hAnsi="TH SarabunPSK" w:cs="TH SarabunPSK" w:hint="cs"/>
          <w:sz w:val="32"/>
          <w:szCs w:val="32"/>
          <w:cs/>
        </w:rPr>
        <w:t>เขา</w:t>
      </w:r>
      <w:proofErr w:type="spellStart"/>
      <w:r w:rsidR="00A202F6">
        <w:rPr>
          <w:rFonts w:ascii="TH SarabunPSK" w:hAnsi="TH SarabunPSK" w:cs="TH SarabunPSK" w:hint="cs"/>
          <w:sz w:val="32"/>
          <w:szCs w:val="32"/>
          <w:cs/>
        </w:rPr>
        <w:t>เจียก</w:t>
      </w:r>
      <w:proofErr w:type="spellEnd"/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78B0" w:rsidRDefault="005078B0"/>
    <w:sectPr w:rsidR="005078B0" w:rsidSect="00361870">
      <w:pgSz w:w="11906" w:h="16838"/>
      <w:pgMar w:top="1440" w:right="1021" w:bottom="1440" w:left="1134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89" w:rsidRDefault="00572F89" w:rsidP="00E13D04">
      <w:r>
        <w:separator/>
      </w:r>
    </w:p>
  </w:endnote>
  <w:endnote w:type="continuationSeparator" w:id="0">
    <w:p w:rsidR="00572F89" w:rsidRDefault="00572F89" w:rsidP="00E1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89" w:rsidRDefault="00572F89" w:rsidP="00E13D04">
      <w:r>
        <w:separator/>
      </w:r>
    </w:p>
  </w:footnote>
  <w:footnote w:type="continuationSeparator" w:id="0">
    <w:p w:rsidR="00572F89" w:rsidRDefault="00572F89" w:rsidP="00E13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D" w:rsidRDefault="008B763E" w:rsidP="003618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54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54CD" w:rsidRDefault="004C54CD" w:rsidP="0036187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D" w:rsidRDefault="008B763E" w:rsidP="003618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54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54CD" w:rsidRDefault="004C54CD" w:rsidP="0036187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0AD"/>
    <w:multiLevelType w:val="hybridMultilevel"/>
    <w:tmpl w:val="DDDCBC0A"/>
    <w:lvl w:ilvl="0" w:tplc="BBC29C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B9454C"/>
    <w:multiLevelType w:val="hybridMultilevel"/>
    <w:tmpl w:val="440E2D8E"/>
    <w:lvl w:ilvl="0" w:tplc="69AEBE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0B5DD9"/>
    <w:multiLevelType w:val="hybridMultilevel"/>
    <w:tmpl w:val="654C9A96"/>
    <w:lvl w:ilvl="0" w:tplc="F16689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191600"/>
    <w:multiLevelType w:val="hybridMultilevel"/>
    <w:tmpl w:val="E2C435BC"/>
    <w:lvl w:ilvl="0" w:tplc="A156F0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ADC5745"/>
    <w:multiLevelType w:val="hybridMultilevel"/>
    <w:tmpl w:val="AEA8184A"/>
    <w:lvl w:ilvl="0" w:tplc="1D303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D03C3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D7309DB"/>
    <w:multiLevelType w:val="hybridMultilevel"/>
    <w:tmpl w:val="7E6C7A12"/>
    <w:lvl w:ilvl="0" w:tplc="AFC80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FFD70BB"/>
    <w:multiLevelType w:val="hybridMultilevel"/>
    <w:tmpl w:val="0B6CB134"/>
    <w:lvl w:ilvl="0" w:tplc="640C9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0D96CC3"/>
    <w:multiLevelType w:val="hybridMultilevel"/>
    <w:tmpl w:val="554EE3FC"/>
    <w:lvl w:ilvl="0" w:tplc="179620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B517380"/>
    <w:multiLevelType w:val="hybridMultilevel"/>
    <w:tmpl w:val="F0E4E162"/>
    <w:lvl w:ilvl="0" w:tplc="A4F01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BCB3C3E"/>
    <w:multiLevelType w:val="hybridMultilevel"/>
    <w:tmpl w:val="596624FC"/>
    <w:lvl w:ilvl="0" w:tplc="2D2411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BDA152F"/>
    <w:multiLevelType w:val="hybridMultilevel"/>
    <w:tmpl w:val="19F6640C"/>
    <w:lvl w:ilvl="0" w:tplc="71008D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D1D7CAB"/>
    <w:multiLevelType w:val="hybridMultilevel"/>
    <w:tmpl w:val="91501E8E"/>
    <w:lvl w:ilvl="0" w:tplc="CD0258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F7B31AB"/>
    <w:multiLevelType w:val="hybridMultilevel"/>
    <w:tmpl w:val="AC721EC4"/>
    <w:lvl w:ilvl="0" w:tplc="68AAA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AE05B03"/>
    <w:multiLevelType w:val="hybridMultilevel"/>
    <w:tmpl w:val="EAD461BA"/>
    <w:lvl w:ilvl="0" w:tplc="B05423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4012089"/>
    <w:multiLevelType w:val="hybridMultilevel"/>
    <w:tmpl w:val="C18C8848"/>
    <w:lvl w:ilvl="0" w:tplc="91D87A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4D26395"/>
    <w:multiLevelType w:val="hybridMultilevel"/>
    <w:tmpl w:val="20721ECE"/>
    <w:lvl w:ilvl="0" w:tplc="8F2C2A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D0F8A"/>
    <w:rsid w:val="000601DE"/>
    <w:rsid w:val="000D0E75"/>
    <w:rsid w:val="00134A88"/>
    <w:rsid w:val="00176178"/>
    <w:rsid w:val="001969A6"/>
    <w:rsid w:val="00196FFB"/>
    <w:rsid w:val="00206F25"/>
    <w:rsid w:val="002106F6"/>
    <w:rsid w:val="0021417B"/>
    <w:rsid w:val="00215533"/>
    <w:rsid w:val="00280C9A"/>
    <w:rsid w:val="002D0F8A"/>
    <w:rsid w:val="002E71A0"/>
    <w:rsid w:val="00343882"/>
    <w:rsid w:val="00352528"/>
    <w:rsid w:val="00361870"/>
    <w:rsid w:val="003A6E17"/>
    <w:rsid w:val="003D321B"/>
    <w:rsid w:val="003F6D47"/>
    <w:rsid w:val="0042322D"/>
    <w:rsid w:val="00444AE9"/>
    <w:rsid w:val="00471586"/>
    <w:rsid w:val="004749CE"/>
    <w:rsid w:val="00483642"/>
    <w:rsid w:val="004853EC"/>
    <w:rsid w:val="004C54CD"/>
    <w:rsid w:val="005078B0"/>
    <w:rsid w:val="005461E2"/>
    <w:rsid w:val="005645A9"/>
    <w:rsid w:val="00572F89"/>
    <w:rsid w:val="005D0885"/>
    <w:rsid w:val="005F4DB3"/>
    <w:rsid w:val="0062003F"/>
    <w:rsid w:val="00633B27"/>
    <w:rsid w:val="00651D4B"/>
    <w:rsid w:val="006810E1"/>
    <w:rsid w:val="00693B86"/>
    <w:rsid w:val="00700DB7"/>
    <w:rsid w:val="007C4F4E"/>
    <w:rsid w:val="007D2C06"/>
    <w:rsid w:val="007E491C"/>
    <w:rsid w:val="007F6829"/>
    <w:rsid w:val="008070A2"/>
    <w:rsid w:val="00891716"/>
    <w:rsid w:val="008B1921"/>
    <w:rsid w:val="008B763E"/>
    <w:rsid w:val="008F49B4"/>
    <w:rsid w:val="00930482"/>
    <w:rsid w:val="00934326"/>
    <w:rsid w:val="0095270B"/>
    <w:rsid w:val="0096552B"/>
    <w:rsid w:val="0097556E"/>
    <w:rsid w:val="009F2F75"/>
    <w:rsid w:val="00A202F6"/>
    <w:rsid w:val="00A54F9C"/>
    <w:rsid w:val="00A85115"/>
    <w:rsid w:val="00B4375E"/>
    <w:rsid w:val="00B64359"/>
    <w:rsid w:val="00C1518E"/>
    <w:rsid w:val="00C41B35"/>
    <w:rsid w:val="00C42F77"/>
    <w:rsid w:val="00D97D56"/>
    <w:rsid w:val="00E13D04"/>
    <w:rsid w:val="00E60E18"/>
    <w:rsid w:val="00ED64B9"/>
    <w:rsid w:val="00F64A38"/>
    <w:rsid w:val="00FA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0F8A"/>
    <w:rPr>
      <w:rFonts w:ascii="Cordia New" w:eastAsia="Cordia New" w:hAnsi="Cordia New" w:cs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2D0F8A"/>
    <w:rPr>
      <w:rFonts w:ascii="Cordia New" w:eastAsia="Cordia New" w:hAnsi="Cordia New" w:cs="Cordia New"/>
      <w:sz w:val="28"/>
    </w:rPr>
  </w:style>
  <w:style w:type="table" w:styleId="a5">
    <w:name w:val="Table Grid"/>
    <w:basedOn w:val="a1"/>
    <w:rsid w:val="002D0F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D0F8A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2D0F8A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2D0F8A"/>
  </w:style>
  <w:style w:type="paragraph" w:styleId="a9">
    <w:name w:val="footer"/>
    <w:basedOn w:val="a"/>
    <w:link w:val="aa"/>
    <w:rsid w:val="002D0F8A"/>
    <w:pPr>
      <w:tabs>
        <w:tab w:val="center" w:pos="4153"/>
        <w:tab w:val="right" w:pos="8306"/>
      </w:tabs>
    </w:pPr>
  </w:style>
  <w:style w:type="character" w:customStyle="1" w:styleId="aa">
    <w:name w:val="ท้ายกระดาษ อักขระ"/>
    <w:basedOn w:val="a0"/>
    <w:link w:val="a9"/>
    <w:rsid w:val="002D0F8A"/>
    <w:rPr>
      <w:rFonts w:ascii="Times New Roman" w:eastAsia="Times New Roman" w:hAnsi="Times New Roman" w:cs="Angsana New"/>
      <w:sz w:val="24"/>
    </w:rPr>
  </w:style>
  <w:style w:type="paragraph" w:styleId="ab">
    <w:name w:val="Title"/>
    <w:basedOn w:val="a"/>
    <w:link w:val="ac"/>
    <w:qFormat/>
    <w:rsid w:val="002D0F8A"/>
    <w:pPr>
      <w:jc w:val="center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c">
    <w:name w:val="ชื่อเรื่อง อักขระ"/>
    <w:basedOn w:val="a0"/>
    <w:link w:val="ab"/>
    <w:rsid w:val="002D0F8A"/>
    <w:rPr>
      <w:rFonts w:ascii="AngsanaUPC" w:eastAsia="Cordia New" w:hAnsi="AngsanaUPC" w:cs="AngsanaUPC"/>
      <w:sz w:val="40"/>
      <w:szCs w:val="40"/>
      <w:lang w:eastAsia="zh-CN"/>
    </w:rPr>
  </w:style>
  <w:style w:type="character" w:styleId="ad">
    <w:name w:val="Hyperlink"/>
    <w:basedOn w:val="a0"/>
    <w:rsid w:val="002D0F8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33B2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33B2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5</cp:revision>
  <cp:lastPrinted>2008-07-14T22:24:00Z</cp:lastPrinted>
  <dcterms:created xsi:type="dcterms:W3CDTF">2008-07-14T18:35:00Z</dcterms:created>
  <dcterms:modified xsi:type="dcterms:W3CDTF">2008-07-14T18:44:00Z</dcterms:modified>
</cp:coreProperties>
</file>